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B3F6" w14:textId="77777777" w:rsidR="00B043C1" w:rsidRPr="00A63562" w:rsidRDefault="00B043C1" w:rsidP="00A77FEA">
      <w:pPr>
        <w:pStyle w:val="Header"/>
        <w:tabs>
          <w:tab w:val="clear" w:pos="4320"/>
          <w:tab w:val="clear" w:pos="8640"/>
        </w:tabs>
        <w:ind w:left="-720"/>
        <w:rPr>
          <w:rFonts w:ascii="Arial" w:hAnsi="Arial" w:cs="Arial"/>
          <w:b/>
          <w:noProof/>
        </w:rPr>
      </w:pPr>
    </w:p>
    <w:p w14:paraId="766BA2EE" w14:textId="77777777" w:rsidR="00B043C1" w:rsidRPr="009453D0" w:rsidRDefault="00294881" w:rsidP="00A77FEA">
      <w:pPr>
        <w:pStyle w:val="Header"/>
        <w:tabs>
          <w:tab w:val="clear" w:pos="4320"/>
          <w:tab w:val="clear" w:pos="8640"/>
        </w:tabs>
        <w:ind w:left="-720"/>
        <w:rPr>
          <w:rFonts w:ascii="Arial" w:hAnsi="Arial" w:cs="Arial"/>
          <w:b/>
          <w:noProof/>
        </w:rPr>
      </w:pPr>
      <w:r w:rsidRPr="009453D0">
        <w:rPr>
          <w:rFonts w:ascii="Arial" w:hAnsi="Arial" w:cs="Arial"/>
          <w:b/>
          <w:noProof/>
        </w:rPr>
        <w:drawing>
          <wp:inline distT="0" distB="0" distL="0" distR="0" wp14:anchorId="579DE4EC" wp14:editId="5F641BE8">
            <wp:extent cx="3629025" cy="1052417"/>
            <wp:effectExtent l="0" t="0" r="0"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721234" cy="1079158"/>
                    </a:xfrm>
                    <a:prstGeom prst="rect">
                      <a:avLst/>
                    </a:prstGeom>
                  </pic:spPr>
                </pic:pic>
              </a:graphicData>
            </a:graphic>
          </wp:inline>
        </w:drawing>
      </w:r>
    </w:p>
    <w:p w14:paraId="1A567801" w14:textId="77777777" w:rsidR="00B043C1" w:rsidRPr="009453D0" w:rsidRDefault="00B043C1" w:rsidP="00A77FEA">
      <w:pPr>
        <w:pStyle w:val="Header"/>
        <w:tabs>
          <w:tab w:val="clear" w:pos="4320"/>
          <w:tab w:val="clear" w:pos="8640"/>
        </w:tabs>
        <w:ind w:left="-720"/>
        <w:rPr>
          <w:rFonts w:ascii="Arial" w:hAnsi="Arial" w:cs="Arial"/>
          <w:b/>
          <w:noProof/>
        </w:rPr>
      </w:pPr>
    </w:p>
    <w:p w14:paraId="02467571" w14:textId="77777777" w:rsidR="00B043C1" w:rsidRPr="009453D0" w:rsidRDefault="00B043C1" w:rsidP="00A77FEA">
      <w:pPr>
        <w:pStyle w:val="Header"/>
        <w:tabs>
          <w:tab w:val="clear" w:pos="4320"/>
          <w:tab w:val="clear" w:pos="8640"/>
        </w:tabs>
        <w:ind w:left="-720"/>
        <w:rPr>
          <w:rFonts w:ascii="Arial" w:hAnsi="Arial" w:cs="Arial"/>
          <w:b/>
          <w:noProof/>
        </w:rPr>
      </w:pPr>
    </w:p>
    <w:p w14:paraId="64141091" w14:textId="4F393B21" w:rsidR="00A63562" w:rsidRPr="009453D0" w:rsidRDefault="00A77FEA" w:rsidP="00A63562">
      <w:pPr>
        <w:pStyle w:val="Header"/>
        <w:tabs>
          <w:tab w:val="clear" w:pos="4320"/>
          <w:tab w:val="clear" w:pos="8640"/>
        </w:tabs>
        <w:rPr>
          <w:rFonts w:ascii="Arial" w:hAnsi="Arial" w:cs="Arial"/>
        </w:rPr>
      </w:pPr>
      <w:r w:rsidRPr="009453D0">
        <w:rPr>
          <w:rFonts w:ascii="Arial" w:hAnsi="Arial" w:cs="Arial"/>
          <w:b/>
          <w:bCs/>
        </w:rPr>
        <w:t>CONTACT:</w:t>
      </w:r>
      <w:r w:rsidRPr="009453D0">
        <w:rPr>
          <w:rFonts w:ascii="Arial" w:hAnsi="Arial" w:cs="Arial"/>
        </w:rPr>
        <w:t xml:space="preserve"> </w:t>
      </w:r>
      <w:r w:rsidRPr="009453D0">
        <w:rPr>
          <w:rFonts w:ascii="Arial" w:hAnsi="Arial" w:cs="Arial"/>
        </w:rPr>
        <w:tab/>
      </w:r>
      <w:r w:rsidR="003946EA" w:rsidRPr="009453D0">
        <w:rPr>
          <w:rFonts w:ascii="Arial" w:hAnsi="Arial" w:cs="Arial"/>
        </w:rPr>
        <w:t>Susan Krysiak</w:t>
      </w:r>
      <w:r w:rsidRPr="009453D0">
        <w:rPr>
          <w:rFonts w:ascii="Arial" w:hAnsi="Arial" w:cs="Arial"/>
        </w:rPr>
        <w:t xml:space="preserve">                                         </w:t>
      </w:r>
      <w:r w:rsidR="25078A85" w:rsidRPr="009453D0">
        <w:rPr>
          <w:rFonts w:ascii="Arial" w:hAnsi="Arial" w:cs="Arial"/>
        </w:rPr>
        <w:t xml:space="preserve">              </w:t>
      </w:r>
      <w:r w:rsidRPr="009453D0">
        <w:rPr>
          <w:rFonts w:ascii="Arial" w:hAnsi="Arial" w:cs="Arial"/>
          <w:b/>
          <w:bCs/>
        </w:rPr>
        <w:t>For Immediate</w:t>
      </w:r>
      <w:r w:rsidR="00A63562" w:rsidRPr="009453D0">
        <w:rPr>
          <w:rFonts w:ascii="Arial" w:hAnsi="Arial" w:cs="Arial"/>
          <w:b/>
          <w:bCs/>
        </w:rPr>
        <w:t xml:space="preserve"> Release</w:t>
      </w:r>
      <w:r w:rsidRPr="009453D0">
        <w:rPr>
          <w:rFonts w:ascii="Arial" w:hAnsi="Arial" w:cs="Arial"/>
          <w:b/>
          <w:bCs/>
        </w:rPr>
        <w:t xml:space="preserve"> </w:t>
      </w:r>
    </w:p>
    <w:p w14:paraId="70CC846F" w14:textId="4F8A1305" w:rsidR="00A77FEA" w:rsidRPr="009453D0" w:rsidRDefault="00B10C51" w:rsidP="00A63562">
      <w:pPr>
        <w:pStyle w:val="Header"/>
        <w:tabs>
          <w:tab w:val="clear" w:pos="4320"/>
          <w:tab w:val="clear" w:pos="8640"/>
        </w:tabs>
        <w:rPr>
          <w:rFonts w:ascii="Arial" w:hAnsi="Arial" w:cs="Arial"/>
        </w:rPr>
      </w:pPr>
      <w:r w:rsidRPr="009453D0">
        <w:rPr>
          <w:rFonts w:ascii="Arial" w:hAnsi="Arial" w:cs="Arial"/>
        </w:rPr>
        <w:t>Director of Media Relations</w:t>
      </w:r>
      <w:r w:rsidRPr="009453D0">
        <w:rPr>
          <w:rFonts w:ascii="Arial" w:hAnsi="Arial" w:cs="Arial"/>
          <w:bCs/>
        </w:rPr>
        <w:tab/>
      </w:r>
      <w:r w:rsidR="00A77FEA" w:rsidRPr="009453D0">
        <w:rPr>
          <w:rFonts w:ascii="Arial" w:hAnsi="Arial" w:cs="Arial"/>
          <w:bCs/>
        </w:rPr>
        <w:tab/>
      </w:r>
      <w:r w:rsidR="00A77FEA" w:rsidRPr="009453D0">
        <w:rPr>
          <w:rFonts w:ascii="Arial" w:hAnsi="Arial" w:cs="Arial"/>
          <w:bCs/>
        </w:rPr>
        <w:tab/>
      </w:r>
      <w:r w:rsidR="00A77FEA" w:rsidRPr="009453D0">
        <w:rPr>
          <w:rFonts w:ascii="Arial" w:hAnsi="Arial" w:cs="Arial"/>
        </w:rPr>
        <w:t xml:space="preserve">                </w:t>
      </w:r>
      <w:r w:rsidR="001827E5" w:rsidRPr="009453D0">
        <w:rPr>
          <w:rFonts w:ascii="Arial" w:hAnsi="Arial" w:cs="Arial"/>
        </w:rPr>
        <w:t xml:space="preserve">               </w:t>
      </w:r>
      <w:r w:rsidR="00F92E30" w:rsidRPr="009453D0">
        <w:rPr>
          <w:rFonts w:ascii="Arial" w:hAnsi="Arial" w:cs="Arial"/>
        </w:rPr>
        <w:t xml:space="preserve">Aug. 20, </w:t>
      </w:r>
      <w:r w:rsidR="001E15EF" w:rsidRPr="009453D0">
        <w:rPr>
          <w:rFonts w:ascii="Arial" w:hAnsi="Arial" w:cs="Arial"/>
        </w:rPr>
        <w:t>202</w:t>
      </w:r>
      <w:r w:rsidR="003D79A7" w:rsidRPr="009453D0">
        <w:rPr>
          <w:rFonts w:ascii="Arial" w:hAnsi="Arial" w:cs="Arial"/>
        </w:rPr>
        <w:t>2</w:t>
      </w:r>
    </w:p>
    <w:p w14:paraId="71018D88" w14:textId="77777777" w:rsidR="00A77FEA" w:rsidRPr="009453D0" w:rsidRDefault="00A77FEA" w:rsidP="00A63562">
      <w:pPr>
        <w:jc w:val="both"/>
        <w:rPr>
          <w:rFonts w:ascii="Arial" w:hAnsi="Arial" w:cs="Arial"/>
          <w:bCs/>
        </w:rPr>
      </w:pPr>
      <w:r w:rsidRPr="009453D0">
        <w:rPr>
          <w:rFonts w:ascii="Arial" w:hAnsi="Arial" w:cs="Arial"/>
          <w:bCs/>
        </w:rPr>
        <w:t>609</w:t>
      </w:r>
      <w:r w:rsidR="00FF60EA" w:rsidRPr="009453D0">
        <w:rPr>
          <w:rFonts w:ascii="Arial" w:hAnsi="Arial" w:cs="Arial"/>
          <w:bCs/>
        </w:rPr>
        <w:t>-</w:t>
      </w:r>
      <w:r w:rsidR="00EF0FEF" w:rsidRPr="009453D0">
        <w:rPr>
          <w:rFonts w:ascii="Arial" w:hAnsi="Arial" w:cs="Arial"/>
          <w:bCs/>
        </w:rPr>
        <w:t xml:space="preserve">224-6036 </w:t>
      </w:r>
    </w:p>
    <w:p w14:paraId="639F9A4F" w14:textId="77777777" w:rsidR="00A77FEA" w:rsidRPr="009453D0" w:rsidRDefault="003946EA" w:rsidP="00A63562">
      <w:pPr>
        <w:rPr>
          <w:rFonts w:ascii="Arial" w:hAnsi="Arial" w:cs="Arial"/>
        </w:rPr>
      </w:pPr>
      <w:r w:rsidRPr="009453D0">
        <w:rPr>
          <w:rFonts w:ascii="Arial" w:hAnsi="Arial" w:cs="Arial"/>
        </w:rPr>
        <w:t>skrysiak</w:t>
      </w:r>
      <w:r w:rsidR="00A77FEA" w:rsidRPr="009453D0">
        <w:rPr>
          <w:rFonts w:ascii="Arial" w:hAnsi="Arial" w:cs="Arial"/>
        </w:rPr>
        <w:t xml:space="preserve">@capemaymac.org </w:t>
      </w:r>
    </w:p>
    <w:p w14:paraId="7CEFA4EF" w14:textId="77777777" w:rsidR="001D5651" w:rsidRPr="009453D0" w:rsidRDefault="001D5651" w:rsidP="00A63562">
      <w:pPr>
        <w:pStyle w:val="Heading1"/>
        <w:ind w:left="0" w:right="0"/>
        <w:rPr>
          <w:rFonts w:ascii="Arial" w:hAnsi="Arial" w:cs="Arial"/>
        </w:rPr>
      </w:pPr>
    </w:p>
    <w:p w14:paraId="109755AB" w14:textId="37715227" w:rsidR="003A409A" w:rsidRPr="009453D0" w:rsidRDefault="00F92E30" w:rsidP="00100F72">
      <w:pPr>
        <w:ind w:left="-187"/>
        <w:rPr>
          <w:rFonts w:ascii="Arial" w:hAnsi="Arial" w:cs="Arial"/>
          <w:b/>
          <w:sz w:val="36"/>
          <w:szCs w:val="36"/>
        </w:rPr>
      </w:pPr>
      <w:r w:rsidRPr="009453D0">
        <w:rPr>
          <w:rFonts w:ascii="Arial" w:hAnsi="Arial" w:cs="Arial"/>
          <w:b/>
          <w:sz w:val="36"/>
          <w:szCs w:val="36"/>
        </w:rPr>
        <w:t>Halloween Happenings in Victorian Cape May feature ghost</w:t>
      </w:r>
      <w:r w:rsidR="00D9697C">
        <w:rPr>
          <w:rFonts w:ascii="Arial" w:hAnsi="Arial" w:cs="Arial"/>
          <w:b/>
          <w:sz w:val="36"/>
          <w:szCs w:val="36"/>
        </w:rPr>
        <w:t>s</w:t>
      </w:r>
      <w:r w:rsidRPr="009453D0">
        <w:rPr>
          <w:rFonts w:ascii="Arial" w:hAnsi="Arial" w:cs="Arial"/>
          <w:b/>
          <w:sz w:val="36"/>
          <w:szCs w:val="36"/>
        </w:rPr>
        <w:t xml:space="preserve"> &amp; spirit</w:t>
      </w:r>
      <w:r w:rsidR="00D9697C">
        <w:rPr>
          <w:rFonts w:ascii="Arial" w:hAnsi="Arial" w:cs="Arial"/>
          <w:b/>
          <w:sz w:val="36"/>
          <w:szCs w:val="36"/>
        </w:rPr>
        <w:t>s</w:t>
      </w:r>
      <w:r w:rsidRPr="009453D0">
        <w:rPr>
          <w:rFonts w:ascii="Arial" w:hAnsi="Arial" w:cs="Arial"/>
          <w:b/>
          <w:sz w:val="36"/>
          <w:szCs w:val="36"/>
        </w:rPr>
        <w:t xml:space="preserve"> tours</w:t>
      </w:r>
      <w:r w:rsidR="00B11818" w:rsidRPr="009453D0">
        <w:rPr>
          <w:rFonts w:ascii="Arial" w:hAnsi="Arial" w:cs="Arial"/>
          <w:b/>
          <w:sz w:val="36"/>
          <w:szCs w:val="36"/>
        </w:rPr>
        <w:t>, activities</w:t>
      </w:r>
      <w:r w:rsidRPr="009453D0">
        <w:rPr>
          <w:rFonts w:ascii="Arial" w:hAnsi="Arial" w:cs="Arial"/>
          <w:b/>
          <w:sz w:val="36"/>
          <w:szCs w:val="36"/>
        </w:rPr>
        <w:t xml:space="preserve"> and events in October</w:t>
      </w:r>
    </w:p>
    <w:p w14:paraId="5724FE86" w14:textId="77777777" w:rsidR="00024532" w:rsidRPr="009453D0" w:rsidRDefault="00024532" w:rsidP="00A63562">
      <w:pPr>
        <w:jc w:val="center"/>
        <w:rPr>
          <w:rFonts w:ascii="Arial" w:hAnsi="Arial" w:cs="Arial"/>
          <w:i/>
        </w:rPr>
      </w:pPr>
    </w:p>
    <w:p w14:paraId="414546F4" w14:textId="77777777" w:rsidR="00A45F11" w:rsidRPr="009453D0" w:rsidRDefault="00F74CE3" w:rsidP="00220A0F">
      <w:pPr>
        <w:jc w:val="center"/>
        <w:rPr>
          <w:rFonts w:ascii="Arial" w:hAnsi="Arial" w:cs="Arial"/>
        </w:rPr>
      </w:pPr>
      <w:r w:rsidRPr="009453D0">
        <w:rPr>
          <w:rFonts w:ascii="Arial" w:hAnsi="Arial" w:cs="Arial"/>
          <w:noProof/>
        </w:rPr>
        <w:drawing>
          <wp:inline distT="0" distB="0" distL="0" distR="0" wp14:anchorId="1E8F7BE2" wp14:editId="395E49F6">
            <wp:extent cx="5979556" cy="3981206"/>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9556" cy="3981206"/>
                    </a:xfrm>
                    <a:prstGeom prst="rect">
                      <a:avLst/>
                    </a:prstGeom>
                  </pic:spPr>
                </pic:pic>
              </a:graphicData>
            </a:graphic>
          </wp:inline>
        </w:drawing>
      </w:r>
    </w:p>
    <w:p w14:paraId="00D8327B" w14:textId="21D96B85" w:rsidR="008D0EB2" w:rsidRPr="009453D0" w:rsidRDefault="000C00C1" w:rsidP="000C00C1">
      <w:pPr>
        <w:pStyle w:val="BlockText"/>
        <w:ind w:left="0" w:right="0"/>
        <w:rPr>
          <w:rFonts w:ascii="Arial" w:hAnsi="Arial" w:cs="Arial"/>
          <w:b/>
          <w:i/>
          <w:iCs/>
          <w:sz w:val="18"/>
          <w:szCs w:val="18"/>
        </w:rPr>
      </w:pPr>
      <w:r w:rsidRPr="009453D0">
        <w:rPr>
          <w:rFonts w:ascii="Arial" w:hAnsi="Arial" w:cs="Arial"/>
          <w:b/>
          <w:i/>
          <w:iCs/>
          <w:sz w:val="18"/>
          <w:szCs w:val="18"/>
        </w:rPr>
        <w:t xml:space="preserve">Photo </w:t>
      </w:r>
      <w:r w:rsidR="00853130">
        <w:rPr>
          <w:rFonts w:ascii="Arial" w:hAnsi="Arial" w:cs="Arial"/>
          <w:b/>
          <w:i/>
          <w:iCs/>
          <w:sz w:val="18"/>
          <w:szCs w:val="18"/>
        </w:rPr>
        <w:t>by Susan Krysiak/C</w:t>
      </w:r>
      <w:r w:rsidRPr="009453D0">
        <w:rPr>
          <w:rFonts w:ascii="Arial" w:hAnsi="Arial" w:cs="Arial"/>
          <w:b/>
          <w:i/>
          <w:iCs/>
          <w:sz w:val="18"/>
          <w:szCs w:val="18"/>
        </w:rPr>
        <w:t xml:space="preserve">ourtesy of Cape May MAC </w:t>
      </w:r>
    </w:p>
    <w:p w14:paraId="19BFC42D" w14:textId="6AB1C015" w:rsidR="00024532" w:rsidRPr="009453D0" w:rsidRDefault="00544473" w:rsidP="000C00C1">
      <w:pPr>
        <w:pStyle w:val="BlockText"/>
        <w:ind w:left="0" w:right="0"/>
        <w:rPr>
          <w:rFonts w:ascii="Arial" w:hAnsi="Arial" w:cs="Arial"/>
          <w:b/>
        </w:rPr>
      </w:pPr>
      <w:r w:rsidRPr="009453D0">
        <w:rPr>
          <w:rFonts w:ascii="Arial" w:hAnsi="Arial" w:cs="Arial"/>
          <w:b/>
          <w:sz w:val="18"/>
          <w:szCs w:val="18"/>
        </w:rPr>
        <w:t>Ghosts tours are one of Cape May MAC’s most popular tours during October</w:t>
      </w:r>
      <w:r w:rsidR="00D9697C">
        <w:rPr>
          <w:rFonts w:ascii="Arial" w:hAnsi="Arial" w:cs="Arial"/>
          <w:b/>
          <w:sz w:val="18"/>
          <w:szCs w:val="18"/>
        </w:rPr>
        <w:t xml:space="preserve"> and are also offered year-</w:t>
      </w:r>
      <w:proofErr w:type="gramStart"/>
      <w:r w:rsidR="00D9697C">
        <w:rPr>
          <w:rFonts w:ascii="Arial" w:hAnsi="Arial" w:cs="Arial"/>
          <w:b/>
          <w:sz w:val="18"/>
          <w:szCs w:val="18"/>
        </w:rPr>
        <w:t>round.</w:t>
      </w:r>
      <w:r w:rsidRPr="009453D0">
        <w:rPr>
          <w:rFonts w:ascii="Arial" w:hAnsi="Arial" w:cs="Arial"/>
          <w:b/>
          <w:sz w:val="18"/>
          <w:szCs w:val="18"/>
        </w:rPr>
        <w:t>.</w:t>
      </w:r>
      <w:proofErr w:type="gramEnd"/>
      <w:r w:rsidRPr="009453D0">
        <w:rPr>
          <w:rFonts w:ascii="Arial" w:hAnsi="Arial" w:cs="Arial"/>
          <w:b/>
          <w:sz w:val="18"/>
          <w:szCs w:val="18"/>
        </w:rPr>
        <w:t xml:space="preserve"> </w:t>
      </w:r>
    </w:p>
    <w:p w14:paraId="6CD5BB66" w14:textId="77777777" w:rsidR="00595AC3" w:rsidRPr="009453D0" w:rsidRDefault="00595AC3" w:rsidP="001F4B6A">
      <w:pPr>
        <w:pStyle w:val="BlockText"/>
        <w:spacing w:line="360" w:lineRule="auto"/>
        <w:ind w:left="720" w:right="720" w:firstLine="810"/>
        <w:jc w:val="center"/>
        <w:rPr>
          <w:rFonts w:ascii="Arial" w:hAnsi="Arial" w:cs="Arial"/>
          <w:b/>
        </w:rPr>
      </w:pPr>
    </w:p>
    <w:p w14:paraId="57E0488D" w14:textId="321FE7B5" w:rsidR="00A00941" w:rsidRPr="00A00941" w:rsidRDefault="00C643CB" w:rsidP="00AD3D2D">
      <w:pPr>
        <w:pStyle w:val="BlockText"/>
        <w:spacing w:line="360" w:lineRule="auto"/>
        <w:ind w:firstLine="720"/>
        <w:rPr>
          <w:rFonts w:ascii="Arial" w:hAnsi="Arial" w:cs="Arial"/>
          <w:bCs/>
        </w:rPr>
      </w:pPr>
      <w:r w:rsidRPr="009453D0">
        <w:rPr>
          <w:rFonts w:ascii="Arial" w:hAnsi="Arial" w:cs="Arial"/>
          <w:b/>
        </w:rPr>
        <w:t>CAPE MAY –</w:t>
      </w:r>
      <w:r w:rsidR="007E68CA" w:rsidRPr="009453D0">
        <w:rPr>
          <w:rFonts w:ascii="Arial" w:hAnsi="Arial" w:cs="Arial"/>
          <w:b/>
        </w:rPr>
        <w:t xml:space="preserve"> </w:t>
      </w:r>
      <w:r w:rsidR="00A00941" w:rsidRPr="009453D0">
        <w:rPr>
          <w:rFonts w:ascii="Arial" w:hAnsi="Arial" w:cs="Arial"/>
          <w:bCs/>
        </w:rPr>
        <w:t>October in Cape May is the spooky season with ghosts and spirits claiming their place along the backstreets and byways of this historic seaside town. Victorian</w:t>
      </w:r>
      <w:r w:rsidR="00A00941" w:rsidRPr="00A00941">
        <w:rPr>
          <w:rFonts w:ascii="Arial" w:hAnsi="Arial" w:cs="Arial"/>
          <w:bCs/>
        </w:rPr>
        <w:t xml:space="preserve"> Cape May, the nation’s oldest seashore resort</w:t>
      </w:r>
      <w:r w:rsidR="00696137">
        <w:rPr>
          <w:rFonts w:ascii="Arial" w:hAnsi="Arial" w:cs="Arial"/>
          <w:bCs/>
        </w:rPr>
        <w:t>,</w:t>
      </w:r>
      <w:r w:rsidR="00C0404F">
        <w:rPr>
          <w:rFonts w:ascii="Arial" w:hAnsi="Arial" w:cs="Arial"/>
          <w:bCs/>
        </w:rPr>
        <w:t xml:space="preserve"> </w:t>
      </w:r>
      <w:r w:rsidR="00D9697C">
        <w:rPr>
          <w:rFonts w:ascii="Arial" w:hAnsi="Arial" w:cs="Arial"/>
          <w:bCs/>
        </w:rPr>
        <w:t xml:space="preserve">is </w:t>
      </w:r>
      <w:r w:rsidR="00A00941" w:rsidRPr="00A00941">
        <w:rPr>
          <w:rFonts w:ascii="Arial" w:hAnsi="Arial" w:cs="Arial"/>
          <w:bCs/>
        </w:rPr>
        <w:t xml:space="preserve">surrounded on three sides by water at the southernmost point of </w:t>
      </w:r>
      <w:r w:rsidR="00A00941" w:rsidRPr="00A00941">
        <w:rPr>
          <w:rFonts w:ascii="Arial" w:hAnsi="Arial" w:cs="Arial"/>
          <w:bCs/>
        </w:rPr>
        <w:lastRenderedPageBreak/>
        <w:t>New Jersey</w:t>
      </w:r>
      <w:r w:rsidR="00E73F0E">
        <w:rPr>
          <w:rFonts w:ascii="Arial" w:hAnsi="Arial" w:cs="Arial"/>
          <w:bCs/>
        </w:rPr>
        <w:t xml:space="preserve">. </w:t>
      </w:r>
      <w:r w:rsidR="003215B8">
        <w:rPr>
          <w:rFonts w:ascii="Arial" w:hAnsi="Arial" w:cs="Arial"/>
          <w:bCs/>
        </w:rPr>
        <w:t xml:space="preserve">The town </w:t>
      </w:r>
      <w:r w:rsidR="00A00941" w:rsidRPr="00A00941">
        <w:rPr>
          <w:rFonts w:ascii="Arial" w:hAnsi="Arial" w:cs="Arial"/>
          <w:bCs/>
        </w:rPr>
        <w:t xml:space="preserve">holds </w:t>
      </w:r>
      <w:r w:rsidR="00696137" w:rsidRPr="00A00941">
        <w:rPr>
          <w:rFonts w:ascii="Arial" w:hAnsi="Arial" w:cs="Arial"/>
          <w:bCs/>
        </w:rPr>
        <w:t>echoes</w:t>
      </w:r>
      <w:r w:rsidR="00A00941" w:rsidRPr="00A00941">
        <w:rPr>
          <w:rFonts w:ascii="Arial" w:hAnsi="Arial" w:cs="Arial"/>
          <w:bCs/>
        </w:rPr>
        <w:t xml:space="preserve"> of seaside spirits who </w:t>
      </w:r>
      <w:r w:rsidR="00696137">
        <w:rPr>
          <w:rFonts w:ascii="Arial" w:hAnsi="Arial" w:cs="Arial"/>
          <w:bCs/>
        </w:rPr>
        <w:t xml:space="preserve">sometimes </w:t>
      </w:r>
      <w:r w:rsidR="00A00941" w:rsidRPr="00A00941">
        <w:rPr>
          <w:rFonts w:ascii="Arial" w:hAnsi="Arial" w:cs="Arial"/>
          <w:bCs/>
        </w:rPr>
        <w:t xml:space="preserve">make their voices heard here. </w:t>
      </w:r>
      <w:r w:rsidR="00C0404F">
        <w:rPr>
          <w:rFonts w:ascii="Arial" w:hAnsi="Arial" w:cs="Arial"/>
          <w:bCs/>
        </w:rPr>
        <w:t xml:space="preserve">Seances, </w:t>
      </w:r>
      <w:r w:rsidR="00BA6E88">
        <w:rPr>
          <w:rFonts w:ascii="Arial" w:hAnsi="Arial" w:cs="Arial"/>
          <w:bCs/>
        </w:rPr>
        <w:t xml:space="preserve">walking tours and </w:t>
      </w:r>
      <w:r w:rsidR="00A00941" w:rsidRPr="00A00941">
        <w:rPr>
          <w:rFonts w:ascii="Arial" w:hAnsi="Arial" w:cs="Arial"/>
          <w:bCs/>
        </w:rPr>
        <w:t xml:space="preserve">trolley tours are all available as the weather cools and the evenings </w:t>
      </w:r>
      <w:r w:rsidR="00554014">
        <w:rPr>
          <w:rFonts w:ascii="Arial" w:hAnsi="Arial" w:cs="Arial"/>
          <w:bCs/>
        </w:rPr>
        <w:t xml:space="preserve">grow </w:t>
      </w:r>
      <w:r w:rsidR="00BA6E88">
        <w:rPr>
          <w:rFonts w:ascii="Arial" w:hAnsi="Arial" w:cs="Arial"/>
          <w:bCs/>
        </w:rPr>
        <w:t>darker</w:t>
      </w:r>
      <w:r w:rsidR="00E73F0E">
        <w:rPr>
          <w:rFonts w:ascii="Arial" w:hAnsi="Arial" w:cs="Arial"/>
          <w:bCs/>
        </w:rPr>
        <w:t xml:space="preserve"> </w:t>
      </w:r>
      <w:r w:rsidR="00BA6E88">
        <w:rPr>
          <w:rFonts w:ascii="Arial" w:hAnsi="Arial" w:cs="Arial"/>
          <w:bCs/>
        </w:rPr>
        <w:t>earlier. M</w:t>
      </w:r>
      <w:r w:rsidR="00A00941" w:rsidRPr="00A00941">
        <w:rPr>
          <w:rFonts w:ascii="Arial" w:hAnsi="Arial" w:cs="Arial"/>
          <w:bCs/>
        </w:rPr>
        <w:t xml:space="preserve">any </w:t>
      </w:r>
      <w:r w:rsidR="00554014">
        <w:rPr>
          <w:rFonts w:ascii="Arial" w:hAnsi="Arial" w:cs="Arial"/>
          <w:bCs/>
        </w:rPr>
        <w:t xml:space="preserve">tours </w:t>
      </w:r>
      <w:r w:rsidR="00A00941" w:rsidRPr="00A00941">
        <w:rPr>
          <w:rFonts w:ascii="Arial" w:hAnsi="Arial" w:cs="Arial"/>
          <w:bCs/>
        </w:rPr>
        <w:t>are also available year-round. Experience what some call one of the most haunted towns in the nation</w:t>
      </w:r>
      <w:r w:rsidR="00BA6E88">
        <w:rPr>
          <w:rFonts w:ascii="Arial" w:hAnsi="Arial" w:cs="Arial"/>
          <w:bCs/>
        </w:rPr>
        <w:t>,</w:t>
      </w:r>
      <w:r w:rsidR="00A00941" w:rsidRPr="00A00941">
        <w:rPr>
          <w:rFonts w:ascii="Arial" w:hAnsi="Arial" w:cs="Arial"/>
          <w:bCs/>
        </w:rPr>
        <w:t xml:space="preserve"> during </w:t>
      </w:r>
      <w:r w:rsidR="0072584C">
        <w:rPr>
          <w:rFonts w:ascii="Arial" w:hAnsi="Arial" w:cs="Arial"/>
          <w:bCs/>
        </w:rPr>
        <w:t xml:space="preserve">the eeriest time </w:t>
      </w:r>
      <w:r w:rsidR="0054289E">
        <w:rPr>
          <w:rFonts w:ascii="Arial" w:hAnsi="Arial" w:cs="Arial"/>
          <w:bCs/>
        </w:rPr>
        <w:t xml:space="preserve">of </w:t>
      </w:r>
      <w:r w:rsidR="0072584C">
        <w:rPr>
          <w:rFonts w:ascii="Arial" w:hAnsi="Arial" w:cs="Arial"/>
          <w:bCs/>
        </w:rPr>
        <w:t xml:space="preserve">the year, </w:t>
      </w:r>
      <w:r w:rsidR="0054289E">
        <w:rPr>
          <w:rFonts w:ascii="Arial" w:hAnsi="Arial" w:cs="Arial"/>
          <w:bCs/>
        </w:rPr>
        <w:t xml:space="preserve">October. </w:t>
      </w:r>
      <w:r w:rsidR="009453D0">
        <w:rPr>
          <w:rFonts w:ascii="Arial" w:hAnsi="Arial" w:cs="Arial"/>
          <w:bCs/>
        </w:rPr>
        <w:t>Some tours, activities and events sell out quickly and admissio</w:t>
      </w:r>
      <w:r w:rsidR="0054289E">
        <w:rPr>
          <w:rFonts w:ascii="Arial" w:hAnsi="Arial" w:cs="Arial"/>
          <w:bCs/>
        </w:rPr>
        <w:t xml:space="preserve">ns are </w:t>
      </w:r>
      <w:r w:rsidR="009453D0">
        <w:rPr>
          <w:rFonts w:ascii="Arial" w:hAnsi="Arial" w:cs="Arial"/>
          <w:bCs/>
        </w:rPr>
        <w:t xml:space="preserve">limited. </w:t>
      </w:r>
    </w:p>
    <w:p w14:paraId="3B3A10CF" w14:textId="25DDD15C" w:rsidR="00A00941" w:rsidRPr="009E0CA9" w:rsidRDefault="00781825" w:rsidP="00AD3D2D">
      <w:pPr>
        <w:pStyle w:val="BlockText"/>
        <w:spacing w:line="360" w:lineRule="auto"/>
        <w:ind w:firstLine="720"/>
        <w:rPr>
          <w:rFonts w:ascii="Arial" w:hAnsi="Arial" w:cs="Arial"/>
          <w:b/>
        </w:rPr>
      </w:pPr>
      <w:r w:rsidRPr="009E0CA9">
        <w:rPr>
          <w:rFonts w:ascii="Arial" w:hAnsi="Arial" w:cs="Arial"/>
          <w:b/>
        </w:rPr>
        <w:t xml:space="preserve">Ghosts of </w:t>
      </w:r>
      <w:r w:rsidR="009453D0">
        <w:rPr>
          <w:rFonts w:ascii="Arial" w:hAnsi="Arial" w:cs="Arial"/>
          <w:b/>
        </w:rPr>
        <w:t>Cape May Trolley Tour</w:t>
      </w:r>
    </w:p>
    <w:p w14:paraId="524C236F" w14:textId="498D9AAE" w:rsidR="00A00941" w:rsidRPr="00A00941" w:rsidRDefault="00A00941" w:rsidP="00AD3D2D">
      <w:pPr>
        <w:pStyle w:val="BlockText"/>
        <w:spacing w:line="360" w:lineRule="auto"/>
        <w:ind w:firstLine="720"/>
        <w:rPr>
          <w:rFonts w:ascii="Arial" w:hAnsi="Arial" w:cs="Arial"/>
          <w:bCs/>
        </w:rPr>
      </w:pPr>
      <w:r w:rsidRPr="00A00941">
        <w:rPr>
          <w:rFonts w:ascii="Arial" w:hAnsi="Arial" w:cs="Arial"/>
          <w:bCs/>
        </w:rPr>
        <w:t>What was that shadow? Was it the undead of Cape May’s past wandering their beloved haunts? You might scoff, you might shudder, but rest assured, on board a trolley with an experienced guide you will begin to wonder what’s beyond when you hear the tales of hauntings unearthed in Cape May by renowned psychic medium and author Craig McManus on this half-hour evening tour. Begins and ends at the Ocean Street trolley stop.</w:t>
      </w:r>
    </w:p>
    <w:p w14:paraId="50BF1743" w14:textId="144BCCDD" w:rsidR="00A00941" w:rsidRPr="009E0CA9" w:rsidRDefault="009453D0" w:rsidP="00AD3D2D">
      <w:pPr>
        <w:pStyle w:val="BlockText"/>
        <w:spacing w:line="360" w:lineRule="auto"/>
        <w:ind w:firstLine="720"/>
        <w:rPr>
          <w:rFonts w:ascii="Arial" w:hAnsi="Arial" w:cs="Arial"/>
          <w:b/>
        </w:rPr>
      </w:pPr>
      <w:r w:rsidRPr="009E0CA9">
        <w:rPr>
          <w:rFonts w:ascii="Arial" w:hAnsi="Arial" w:cs="Arial"/>
          <w:b/>
        </w:rPr>
        <w:t xml:space="preserve">Ghosts </w:t>
      </w:r>
      <w:r>
        <w:rPr>
          <w:rFonts w:ascii="Arial" w:hAnsi="Arial" w:cs="Arial"/>
          <w:b/>
        </w:rPr>
        <w:t>of</w:t>
      </w:r>
      <w:r w:rsidRPr="009E0CA9">
        <w:rPr>
          <w:rFonts w:ascii="Arial" w:hAnsi="Arial" w:cs="Arial"/>
          <w:b/>
        </w:rPr>
        <w:t xml:space="preserve"> </w:t>
      </w:r>
      <w:r>
        <w:rPr>
          <w:rFonts w:ascii="Arial" w:hAnsi="Arial" w:cs="Arial"/>
          <w:b/>
        </w:rPr>
        <w:t>the</w:t>
      </w:r>
      <w:r w:rsidRPr="009E0CA9">
        <w:rPr>
          <w:rFonts w:ascii="Arial" w:hAnsi="Arial" w:cs="Arial"/>
          <w:b/>
        </w:rPr>
        <w:t xml:space="preserve"> Lighthouse Trolley Tour</w:t>
      </w:r>
    </w:p>
    <w:p w14:paraId="4DF84DD6" w14:textId="32FA8B4F" w:rsidR="00A00941" w:rsidRPr="00A00941" w:rsidRDefault="00A00941" w:rsidP="00AD3D2D">
      <w:pPr>
        <w:pStyle w:val="BlockText"/>
        <w:spacing w:line="360" w:lineRule="auto"/>
        <w:ind w:firstLine="720"/>
        <w:rPr>
          <w:rFonts w:ascii="Arial" w:hAnsi="Arial" w:cs="Arial"/>
          <w:bCs/>
        </w:rPr>
      </w:pPr>
      <w:r w:rsidRPr="00A00941">
        <w:rPr>
          <w:rFonts w:ascii="Arial" w:hAnsi="Arial" w:cs="Arial"/>
          <w:bCs/>
        </w:rPr>
        <w:t>Travel along the ghostly path that leads to the Cape May Lighthouse during this hour-long evening trolley tour just as dusk darkens the shadows. You will visit the 1859 Cape May Lighthouse, silent witness to storms and tragedy for over a century of maritime history. Hear the tales of brazen pirates and lonely maids, with Cape May ghost stories unearthed by renowned psychic medium and author Craig McManus. Climb to the top of the lighthouse or stay below. Begins and ends at the Ocean Street trolley stop.</w:t>
      </w:r>
    </w:p>
    <w:p w14:paraId="29F1B107" w14:textId="517E1946" w:rsidR="00A00941" w:rsidRPr="009E0CA9" w:rsidRDefault="009453D0" w:rsidP="00AD3D2D">
      <w:pPr>
        <w:pStyle w:val="BlockText"/>
        <w:spacing w:line="360" w:lineRule="auto"/>
        <w:ind w:firstLine="720"/>
        <w:rPr>
          <w:rFonts w:ascii="Arial" w:hAnsi="Arial" w:cs="Arial"/>
          <w:b/>
        </w:rPr>
      </w:pPr>
      <w:r w:rsidRPr="009E0CA9">
        <w:rPr>
          <w:rFonts w:ascii="Arial" w:hAnsi="Arial" w:cs="Arial"/>
          <w:b/>
        </w:rPr>
        <w:t>Graveyard, Ghosts &amp; Mansion Combo Tour</w:t>
      </w:r>
    </w:p>
    <w:p w14:paraId="49CEF5E4" w14:textId="6A39253D" w:rsidR="00A00941" w:rsidRPr="00A00941" w:rsidRDefault="00A00941" w:rsidP="00AD3D2D">
      <w:pPr>
        <w:pStyle w:val="BlockText"/>
        <w:spacing w:line="360" w:lineRule="auto"/>
        <w:ind w:firstLine="720"/>
        <w:rPr>
          <w:rFonts w:ascii="Arial" w:hAnsi="Arial" w:cs="Arial"/>
          <w:bCs/>
        </w:rPr>
      </w:pPr>
      <w:r w:rsidRPr="00A00941">
        <w:rPr>
          <w:rFonts w:ascii="Arial" w:hAnsi="Arial" w:cs="Arial"/>
          <w:bCs/>
        </w:rPr>
        <w:t>Hear the stories and experiences of ghost activity in the 1879 Physick House Museum from the Cape May MAC tour guides who know them personally on this two-hour evening tour. It starts with a trolley ride to the historic Cold Spring Presbyterian Cemetery to see the graves of Dr. Emlen Physick and his family. At the graveyard you’ll hear EVPs (electronic voice phenomena) recorded by tour guides and staff at the estate. On your return trip to the Physick Estate hear about some unusual Victorian funereal customs. Then, inside the Physick House you will visit several rooms and hear several more EVPs while learning more about the activity observed there. Take the opportunity to talk to staff about their experiences, and a moment to wonder what it all means. Tour begins and ends at the Physick Estate.</w:t>
      </w:r>
    </w:p>
    <w:p w14:paraId="6DF79F18" w14:textId="622A958B" w:rsidR="00A00941" w:rsidRPr="009E0CA9" w:rsidRDefault="009453D0" w:rsidP="00AD3D2D">
      <w:pPr>
        <w:pStyle w:val="BlockText"/>
        <w:spacing w:line="360" w:lineRule="auto"/>
        <w:ind w:firstLine="720"/>
        <w:rPr>
          <w:rFonts w:ascii="Arial" w:hAnsi="Arial" w:cs="Arial"/>
          <w:b/>
        </w:rPr>
      </w:pPr>
      <w:r w:rsidRPr="009E0CA9">
        <w:rPr>
          <w:rFonts w:ascii="Arial" w:hAnsi="Arial" w:cs="Arial"/>
          <w:b/>
        </w:rPr>
        <w:t>Halloween Crafts &amp; Collectibles Show</w:t>
      </w:r>
    </w:p>
    <w:p w14:paraId="23BBFBEE" w14:textId="2FF4D8B1" w:rsidR="00A00941" w:rsidRPr="00A00941" w:rsidRDefault="00A00941" w:rsidP="00AD3D2D">
      <w:pPr>
        <w:pStyle w:val="BlockText"/>
        <w:spacing w:line="360" w:lineRule="auto"/>
        <w:ind w:firstLine="720"/>
        <w:rPr>
          <w:rFonts w:ascii="Arial" w:hAnsi="Arial" w:cs="Arial"/>
          <w:bCs/>
        </w:rPr>
      </w:pPr>
      <w:r w:rsidRPr="00A00941">
        <w:rPr>
          <w:rFonts w:ascii="Arial" w:hAnsi="Arial" w:cs="Arial"/>
          <w:bCs/>
        </w:rPr>
        <w:t>Visit the Emlen Physick Estate</w:t>
      </w:r>
      <w:r w:rsidR="009E0CA9">
        <w:rPr>
          <w:rFonts w:ascii="Arial" w:hAnsi="Arial" w:cs="Arial"/>
          <w:bCs/>
        </w:rPr>
        <w:t xml:space="preserve">, 1048 Washington St., </w:t>
      </w:r>
      <w:r w:rsidRPr="00A00941">
        <w:rPr>
          <w:rFonts w:ascii="Arial" w:hAnsi="Arial" w:cs="Arial"/>
          <w:bCs/>
        </w:rPr>
        <w:t>Saturday, Oct. 29, from 10 a.m. to 3 p.m. for this open-air show featuring wares of local vendors and crafters. Explore our 12th annual Scarecrow Alley which decorates the grounds. Feel free to come in costume to celebrate this festive holiday!</w:t>
      </w:r>
      <w:r w:rsidR="009E0CA9">
        <w:rPr>
          <w:rFonts w:ascii="Arial" w:hAnsi="Arial" w:cs="Arial"/>
          <w:bCs/>
        </w:rPr>
        <w:t xml:space="preserve"> Admission is free. </w:t>
      </w:r>
    </w:p>
    <w:p w14:paraId="2B5C028C" w14:textId="26D30E4F" w:rsidR="00A00941" w:rsidRPr="009E0CA9" w:rsidRDefault="009453D0" w:rsidP="00AD3D2D">
      <w:pPr>
        <w:pStyle w:val="BlockText"/>
        <w:spacing w:line="360" w:lineRule="auto"/>
        <w:ind w:firstLine="720"/>
        <w:rPr>
          <w:rFonts w:ascii="Arial" w:hAnsi="Arial" w:cs="Arial"/>
          <w:b/>
        </w:rPr>
      </w:pPr>
      <w:r w:rsidRPr="009E0CA9">
        <w:rPr>
          <w:rFonts w:ascii="Arial" w:hAnsi="Arial" w:cs="Arial"/>
          <w:b/>
        </w:rPr>
        <w:lastRenderedPageBreak/>
        <w:t>Historic Haunts Combination Tour</w:t>
      </w:r>
    </w:p>
    <w:p w14:paraId="7DBC939A" w14:textId="71AFC58F" w:rsidR="00A00941" w:rsidRPr="00A00941" w:rsidRDefault="00A00941" w:rsidP="00AD3D2D">
      <w:pPr>
        <w:pStyle w:val="BlockText"/>
        <w:spacing w:line="360" w:lineRule="auto"/>
        <w:ind w:firstLine="720"/>
        <w:rPr>
          <w:rFonts w:ascii="Arial" w:hAnsi="Arial" w:cs="Arial"/>
          <w:bCs/>
        </w:rPr>
      </w:pPr>
      <w:r w:rsidRPr="00A00941">
        <w:rPr>
          <w:rFonts w:ascii="Arial" w:hAnsi="Arial" w:cs="Arial"/>
          <w:bCs/>
        </w:rPr>
        <w:t>Take an evening trolley ride through the Historic District and hear stories of haunted Cape May. Step off the trolley at the Physick House Museum with your guide and see Cape May’s only Victorian house museum, reputed to be haunted, as you learn about Victorian Spiritualism. In the museum, guides will compare the methods of spirit contact used by the Victorians with those of today’s paranormal investigators. Selected rooms on both floors are included in the tour. Begins and ends at the Ocean Street trolley stop.</w:t>
      </w:r>
    </w:p>
    <w:p w14:paraId="156C8C24" w14:textId="0E9FAE33" w:rsidR="00A00941" w:rsidRPr="009E0CA9" w:rsidRDefault="009453D0" w:rsidP="00AD3D2D">
      <w:pPr>
        <w:pStyle w:val="BlockText"/>
        <w:spacing w:line="360" w:lineRule="auto"/>
        <w:ind w:firstLine="720"/>
        <w:rPr>
          <w:rFonts w:ascii="Arial" w:hAnsi="Arial" w:cs="Arial"/>
          <w:b/>
        </w:rPr>
      </w:pPr>
      <w:r w:rsidRPr="009E0CA9">
        <w:rPr>
          <w:rFonts w:ascii="Arial" w:hAnsi="Arial" w:cs="Arial"/>
          <w:b/>
        </w:rPr>
        <w:t xml:space="preserve">Murder Mystery Dinner: Off </w:t>
      </w:r>
      <w:r>
        <w:rPr>
          <w:rFonts w:ascii="Arial" w:hAnsi="Arial" w:cs="Arial"/>
          <w:b/>
        </w:rPr>
        <w:t>to the</w:t>
      </w:r>
      <w:r w:rsidRPr="009E0CA9">
        <w:rPr>
          <w:rFonts w:ascii="Arial" w:hAnsi="Arial" w:cs="Arial"/>
          <w:b/>
        </w:rPr>
        <w:t xml:space="preserve"> Races</w:t>
      </w:r>
    </w:p>
    <w:p w14:paraId="46777959" w14:textId="0CE2DA58" w:rsidR="00A00941" w:rsidRPr="00A00941" w:rsidRDefault="00A00941" w:rsidP="00AD3D2D">
      <w:pPr>
        <w:pStyle w:val="BlockText"/>
        <w:spacing w:line="360" w:lineRule="auto"/>
        <w:ind w:firstLine="720"/>
        <w:rPr>
          <w:rFonts w:ascii="Arial" w:hAnsi="Arial" w:cs="Arial"/>
          <w:bCs/>
        </w:rPr>
      </w:pPr>
      <w:r w:rsidRPr="00A00941">
        <w:rPr>
          <w:rFonts w:ascii="Arial" w:hAnsi="Arial" w:cs="Arial"/>
          <w:bCs/>
        </w:rPr>
        <w:t xml:space="preserve">Enjoy a three-course dinner and watch as the mystery and drama unfold around you Wednesdays, Sept. 28 and Oct. 5 during “Off to the Races,” an original mystery written by Jacklyn Fazio. When catastrophe strikes at one of the biggest and most important horse races of the year, everyone from the fans to the judges has their own opinions about what happened. Was this truly a tragic accident, or is something more sinister going on? And what could this mean for the future of the racetrack? Limited event. The </w:t>
      </w:r>
      <w:proofErr w:type="spellStart"/>
      <w:r w:rsidRPr="00A00941">
        <w:rPr>
          <w:rFonts w:ascii="Arial" w:hAnsi="Arial" w:cs="Arial"/>
          <w:bCs/>
        </w:rPr>
        <w:t>Chalfonte</w:t>
      </w:r>
      <w:proofErr w:type="spellEnd"/>
      <w:r w:rsidRPr="00A00941">
        <w:rPr>
          <w:rFonts w:ascii="Arial" w:hAnsi="Arial" w:cs="Arial"/>
          <w:bCs/>
        </w:rPr>
        <w:t xml:space="preserve"> Hotel, 301 Howard St. </w:t>
      </w:r>
    </w:p>
    <w:p w14:paraId="0A2F9780" w14:textId="1FA2B17A" w:rsidR="00A00941" w:rsidRPr="009E0CA9" w:rsidRDefault="009453D0" w:rsidP="00AD3D2D">
      <w:pPr>
        <w:pStyle w:val="BlockText"/>
        <w:spacing w:line="360" w:lineRule="auto"/>
        <w:ind w:firstLine="720"/>
        <w:rPr>
          <w:rFonts w:ascii="Arial" w:hAnsi="Arial" w:cs="Arial"/>
          <w:b/>
        </w:rPr>
      </w:pPr>
      <w:r w:rsidRPr="009E0CA9">
        <w:rPr>
          <w:rFonts w:ascii="Arial" w:hAnsi="Arial" w:cs="Arial"/>
          <w:b/>
        </w:rPr>
        <w:t xml:space="preserve">Phantoms </w:t>
      </w:r>
      <w:r w:rsidR="00690717">
        <w:rPr>
          <w:rFonts w:ascii="Arial" w:hAnsi="Arial" w:cs="Arial"/>
          <w:b/>
        </w:rPr>
        <w:t>o</w:t>
      </w:r>
      <w:r w:rsidRPr="009E0CA9">
        <w:rPr>
          <w:rFonts w:ascii="Arial" w:hAnsi="Arial" w:cs="Arial"/>
          <w:b/>
        </w:rPr>
        <w:t xml:space="preserve">f </w:t>
      </w:r>
      <w:r w:rsidR="00690717">
        <w:rPr>
          <w:rFonts w:ascii="Arial" w:hAnsi="Arial" w:cs="Arial"/>
          <w:b/>
        </w:rPr>
        <w:t>t</w:t>
      </w:r>
      <w:r w:rsidRPr="009E0CA9">
        <w:rPr>
          <w:rFonts w:ascii="Arial" w:hAnsi="Arial" w:cs="Arial"/>
          <w:b/>
        </w:rPr>
        <w:t>he Physick Estate: The Spellbound Sisters</w:t>
      </w:r>
    </w:p>
    <w:p w14:paraId="707735A7" w14:textId="7DE87EC3" w:rsidR="00A00941" w:rsidRPr="00A00941" w:rsidRDefault="00A00941" w:rsidP="00AD3D2D">
      <w:pPr>
        <w:pStyle w:val="BlockText"/>
        <w:spacing w:line="360" w:lineRule="auto"/>
        <w:ind w:firstLine="720"/>
        <w:rPr>
          <w:rFonts w:ascii="Arial" w:hAnsi="Arial" w:cs="Arial"/>
          <w:bCs/>
        </w:rPr>
      </w:pPr>
      <w:r w:rsidRPr="00A00941">
        <w:rPr>
          <w:rFonts w:ascii="Arial" w:hAnsi="Arial" w:cs="Arial"/>
          <w:bCs/>
        </w:rPr>
        <w:t>Ever since three strange sisters moved into the 1879 Emlen Physick Estate, Cape May has not been the same. Rumors say that these women might be using dark magic. Join in this interactive mystery play as you move through Cape May’s Victorian House Museum with three mysterious guides.</w:t>
      </w:r>
    </w:p>
    <w:p w14:paraId="0377D2A0" w14:textId="182E2E1F" w:rsidR="00A00941" w:rsidRPr="009E0CA9" w:rsidRDefault="009453D0" w:rsidP="00AD3D2D">
      <w:pPr>
        <w:pStyle w:val="BlockText"/>
        <w:spacing w:line="360" w:lineRule="auto"/>
        <w:ind w:firstLine="720"/>
        <w:rPr>
          <w:rFonts w:ascii="Arial" w:hAnsi="Arial" w:cs="Arial"/>
          <w:b/>
        </w:rPr>
      </w:pPr>
      <w:r w:rsidRPr="009E0CA9">
        <w:rPr>
          <w:rFonts w:ascii="Arial" w:hAnsi="Arial" w:cs="Arial"/>
          <w:b/>
        </w:rPr>
        <w:t>Scarecrow Alley</w:t>
      </w:r>
    </w:p>
    <w:p w14:paraId="28523E35" w14:textId="488A265D" w:rsidR="00A00941" w:rsidRPr="00A00941" w:rsidRDefault="00A00941" w:rsidP="00AD3D2D">
      <w:pPr>
        <w:pStyle w:val="BlockText"/>
        <w:spacing w:line="360" w:lineRule="auto"/>
        <w:ind w:firstLine="720"/>
        <w:rPr>
          <w:rFonts w:ascii="Arial" w:hAnsi="Arial" w:cs="Arial"/>
          <w:bCs/>
        </w:rPr>
      </w:pPr>
      <w:r w:rsidRPr="00A00941">
        <w:rPr>
          <w:rFonts w:ascii="Arial" w:hAnsi="Arial" w:cs="Arial"/>
          <w:bCs/>
        </w:rPr>
        <w:t xml:space="preserve">Walk the grounds of Cape May's original “haunted house,” the 1879 Physick Estate, 1048 Washington St., and enjoy the 12th Annual Scarecrow Alley during October, a community display of creative, scary and funny scarecrows built by local businesses, families, schools, community groups and Individuals. Every year is something new! Admission is free. </w:t>
      </w:r>
    </w:p>
    <w:p w14:paraId="3B46FAC5" w14:textId="090636B8" w:rsidR="00A00941" w:rsidRPr="00C60CDD" w:rsidRDefault="009453D0" w:rsidP="00AD3D2D">
      <w:pPr>
        <w:pStyle w:val="BlockText"/>
        <w:spacing w:line="360" w:lineRule="auto"/>
        <w:ind w:firstLine="720"/>
        <w:rPr>
          <w:rFonts w:ascii="Arial" w:hAnsi="Arial" w:cs="Arial"/>
          <w:b/>
        </w:rPr>
      </w:pPr>
      <w:r w:rsidRPr="00C60CDD">
        <w:rPr>
          <w:rFonts w:ascii="Arial" w:hAnsi="Arial" w:cs="Arial"/>
          <w:b/>
        </w:rPr>
        <w:t>Séance</w:t>
      </w:r>
      <w:r w:rsidR="00690717">
        <w:rPr>
          <w:rFonts w:ascii="Arial" w:hAnsi="Arial" w:cs="Arial"/>
          <w:b/>
        </w:rPr>
        <w:t xml:space="preserve"> at the</w:t>
      </w:r>
      <w:r w:rsidRPr="00C60CDD">
        <w:rPr>
          <w:rFonts w:ascii="Arial" w:hAnsi="Arial" w:cs="Arial"/>
          <w:b/>
        </w:rPr>
        <w:t xml:space="preserve"> Physick Estate</w:t>
      </w:r>
    </w:p>
    <w:p w14:paraId="76293883" w14:textId="3AE73474" w:rsidR="00A00941" w:rsidRPr="00A00941" w:rsidRDefault="00A00941" w:rsidP="00AD3D2D">
      <w:pPr>
        <w:pStyle w:val="BlockText"/>
        <w:spacing w:line="360" w:lineRule="auto"/>
        <w:ind w:firstLine="720"/>
        <w:rPr>
          <w:rFonts w:ascii="Arial" w:hAnsi="Arial" w:cs="Arial"/>
          <w:bCs/>
        </w:rPr>
      </w:pPr>
      <w:r w:rsidRPr="00A00941">
        <w:rPr>
          <w:rFonts w:ascii="Arial" w:hAnsi="Arial" w:cs="Arial"/>
          <w:bCs/>
        </w:rPr>
        <w:t xml:space="preserve">Psychic medium Craig McManus leads 25 lucky people through Cape May's original haunted house, the 1879 Physick House Museum, and shares his many supernatural encounters and experiences there. He might even channel a spirit or two.  </w:t>
      </w:r>
    </w:p>
    <w:p w14:paraId="279C7C9B" w14:textId="68CFC2DD" w:rsidR="00A00941" w:rsidRPr="00C60CDD" w:rsidRDefault="009453D0" w:rsidP="00AD3D2D">
      <w:pPr>
        <w:pStyle w:val="BlockText"/>
        <w:spacing w:line="360" w:lineRule="auto"/>
        <w:ind w:firstLine="720"/>
        <w:rPr>
          <w:rFonts w:ascii="Arial" w:hAnsi="Arial" w:cs="Arial"/>
          <w:b/>
        </w:rPr>
      </w:pPr>
      <w:r w:rsidRPr="00C60CDD">
        <w:rPr>
          <w:rFonts w:ascii="Arial" w:hAnsi="Arial" w:cs="Arial"/>
          <w:b/>
        </w:rPr>
        <w:t xml:space="preserve">Sherlock Holmes Weekend: Sherlock Holmes &amp; Send </w:t>
      </w:r>
      <w:r w:rsidR="00690717">
        <w:rPr>
          <w:rFonts w:ascii="Arial" w:hAnsi="Arial" w:cs="Arial"/>
          <w:b/>
        </w:rPr>
        <w:t>in the</w:t>
      </w:r>
      <w:r w:rsidRPr="00C60CDD">
        <w:rPr>
          <w:rFonts w:ascii="Arial" w:hAnsi="Arial" w:cs="Arial"/>
          <w:b/>
        </w:rPr>
        <w:t xml:space="preserve"> Clowns!</w:t>
      </w:r>
    </w:p>
    <w:p w14:paraId="266A01D0" w14:textId="757B5B66" w:rsidR="00A00941" w:rsidRPr="00A00941" w:rsidRDefault="00A00941" w:rsidP="00AD3D2D">
      <w:pPr>
        <w:pStyle w:val="BlockText"/>
        <w:spacing w:line="360" w:lineRule="auto"/>
        <w:ind w:firstLine="720"/>
        <w:rPr>
          <w:rFonts w:ascii="Arial" w:hAnsi="Arial" w:cs="Arial"/>
          <w:bCs/>
        </w:rPr>
      </w:pPr>
      <w:r w:rsidRPr="00A00941">
        <w:rPr>
          <w:rFonts w:ascii="Arial" w:hAnsi="Arial" w:cs="Arial"/>
          <w:bCs/>
        </w:rPr>
        <w:t xml:space="preserve">Join fellow sleuths at Cape May Stage over a weekend of mystery with Sir Arthur Conan Doyle’s master sleuth, Sherlock Holmes, and his loyal friend Dr. John Watson, in an original mystery, “Sherlock Holmes &amp; Send In the Clowns!” by Jacklyn Fazio who returns as writer, director and actress. When Sherlock and Watson find themselves under the big top, a simple favor for a </w:t>
      </w:r>
      <w:r w:rsidRPr="00A00941">
        <w:rPr>
          <w:rFonts w:ascii="Arial" w:hAnsi="Arial" w:cs="Arial"/>
          <w:bCs/>
        </w:rPr>
        <w:lastRenderedPageBreak/>
        <w:t xml:space="preserve">friend turns into a spectacle that our heroes were not prepared to witness. Will they be able to figure out who is terrorizing the circus and its dedicated performers before it’s too late? Two weekends will be presented: Friday, Oct. 14-Sunday, Oct. 16 and Friday, Oct. 21-Sunday, Oct. 23. Weekends begin with registration at 7 p.m. Act I to start at 7:30 p.m. Saturday’s Search for Clues Tour will be from 1 p.m.-3 p.m. Act II will be back at Cape May Stage at 3:30. On Sunday, Act III will begin at 11 a.m. Stalk the streets of Cape May in your own search for clues to help fill in the missing pieces while competing for the grand prize: a weekend for two to next year’s performance. Tickets do not include meals. Cape May Stage is located at 405 Lafayette St. Packages including accommodations are available. </w:t>
      </w:r>
    </w:p>
    <w:p w14:paraId="09573476" w14:textId="154D08BE" w:rsidR="00A00941" w:rsidRPr="00C60CDD" w:rsidRDefault="009453D0" w:rsidP="00AD3D2D">
      <w:pPr>
        <w:pStyle w:val="BlockText"/>
        <w:spacing w:line="360" w:lineRule="auto"/>
        <w:ind w:firstLine="720"/>
        <w:rPr>
          <w:rFonts w:ascii="Arial" w:hAnsi="Arial" w:cs="Arial"/>
          <w:b/>
        </w:rPr>
      </w:pPr>
      <w:r w:rsidRPr="00C60CDD">
        <w:rPr>
          <w:rFonts w:ascii="Arial" w:hAnsi="Arial" w:cs="Arial"/>
          <w:b/>
        </w:rPr>
        <w:t>Spirits &amp; Oddities Trolley Tour</w:t>
      </w:r>
    </w:p>
    <w:p w14:paraId="4BD444BB" w14:textId="18DE5A3E" w:rsidR="00A00941" w:rsidRDefault="00A00941" w:rsidP="00AD3D2D">
      <w:pPr>
        <w:pStyle w:val="BlockText"/>
        <w:spacing w:line="360" w:lineRule="auto"/>
        <w:ind w:firstLine="720"/>
        <w:rPr>
          <w:rFonts w:ascii="Arial" w:hAnsi="Arial" w:cs="Arial"/>
          <w:bCs/>
        </w:rPr>
      </w:pPr>
      <w:r w:rsidRPr="00A00941">
        <w:rPr>
          <w:rFonts w:ascii="Arial" w:hAnsi="Arial" w:cs="Arial"/>
          <w:bCs/>
        </w:rPr>
        <w:t>Cats in ghostly form purr from the beyond. Beloved family members in photographs without their heads. Graves equipped with a torpedo to put off intruders. Victorians of the late 19th century had wild notions about the passage from life to death. Belief in ghosts and spirits was common and superstition abounded. Hear several Cape May ghost stories and more strange stories from Victorian Cape May history that are macabre, mysterious or just plain weird on this 30-minute evening tour. Begins and ends at the Ocean Street trolley stop.</w:t>
      </w:r>
    </w:p>
    <w:p w14:paraId="31008C25" w14:textId="300ED4E2" w:rsidR="009453D0" w:rsidRDefault="009453D0" w:rsidP="00AD3D2D">
      <w:pPr>
        <w:pStyle w:val="BlockText"/>
        <w:spacing w:line="360" w:lineRule="auto"/>
        <w:ind w:firstLine="720"/>
        <w:rPr>
          <w:rFonts w:ascii="Arial" w:hAnsi="Arial" w:cs="Arial"/>
          <w:b/>
          <w:bCs/>
          <w:color w:val="000000"/>
          <w:bdr w:val="none" w:sz="0" w:space="0" w:color="auto" w:frame="1"/>
          <w:shd w:val="clear" w:color="auto" w:fill="FFFFFF"/>
        </w:rPr>
      </w:pPr>
      <w:r w:rsidRPr="009453D0">
        <w:rPr>
          <w:rFonts w:ascii="Arial" w:hAnsi="Arial" w:cs="Arial"/>
          <w:b/>
          <w:bCs/>
          <w:i/>
          <w:iCs/>
          <w:color w:val="000000"/>
          <w:bdr w:val="none" w:sz="0" w:space="0" w:color="auto" w:frame="1"/>
          <w:shd w:val="clear" w:color="auto" w:fill="FFFFFF"/>
        </w:rPr>
        <w:t>New!</w:t>
      </w:r>
      <w:r>
        <w:rPr>
          <w:rFonts w:ascii="Arial" w:hAnsi="Arial" w:cs="Arial"/>
          <w:b/>
          <w:bCs/>
          <w:color w:val="000000"/>
          <w:bdr w:val="none" w:sz="0" w:space="0" w:color="auto" w:frame="1"/>
          <w:shd w:val="clear" w:color="auto" w:fill="FFFFFF"/>
        </w:rPr>
        <w:t xml:space="preserve"> Spirits, Magic &amp; Mystery Combo Tour</w:t>
      </w:r>
    </w:p>
    <w:p w14:paraId="47FBFEE8" w14:textId="238F3182" w:rsidR="009453D0" w:rsidRPr="00A00941" w:rsidRDefault="009453D0" w:rsidP="00AD3D2D">
      <w:pPr>
        <w:pStyle w:val="BlockText"/>
        <w:spacing w:line="360" w:lineRule="auto"/>
        <w:ind w:firstLine="720"/>
        <w:rPr>
          <w:rFonts w:ascii="Arial" w:hAnsi="Arial" w:cs="Arial"/>
          <w:bCs/>
        </w:rPr>
      </w:pPr>
      <w:r>
        <w:rPr>
          <w:rFonts w:ascii="Arial" w:hAnsi="Arial" w:cs="Arial"/>
          <w:color w:val="000000"/>
          <w:bdr w:val="none" w:sz="0" w:space="0" w:color="auto" w:frame="1"/>
          <w:shd w:val="clear" w:color="auto" w:fill="FFFFFF"/>
        </w:rPr>
        <w:t xml:space="preserve">Victorians of the late 19th century had wild notions about the passage from life to </w:t>
      </w:r>
      <w:proofErr w:type="gramStart"/>
      <w:r>
        <w:rPr>
          <w:rFonts w:ascii="Arial" w:hAnsi="Arial" w:cs="Arial"/>
          <w:color w:val="000000"/>
          <w:bdr w:val="none" w:sz="0" w:space="0" w:color="auto" w:frame="1"/>
          <w:shd w:val="clear" w:color="auto" w:fill="FFFFFF"/>
        </w:rPr>
        <w:t>death, and</w:t>
      </w:r>
      <w:proofErr w:type="gramEnd"/>
      <w:r>
        <w:rPr>
          <w:rFonts w:ascii="Arial" w:hAnsi="Arial" w:cs="Arial"/>
          <w:color w:val="000000"/>
          <w:bdr w:val="none" w:sz="0" w:space="0" w:color="auto" w:frame="1"/>
          <w:shd w:val="clear" w:color="auto" w:fill="FFFFFF"/>
        </w:rPr>
        <w:t xml:space="preserve"> were fascinated by mystery and illusion. Belief in ghosts and spirits was common and superstition abounded. Hear eerie ghost stories as you travel Cape May by trolley, along with strange stories from Victorian Cape May history that are macabre, mysterious or just plain weird. Then visit select rooms in the 1879 Physick House Museum and learn about the famous Harry Houdini who captivated Victorian audiences with his intricate escapes, Ionia, a Belgian beauty called the Goddess of Mystery, who Victorians loved for her spectacles of magic, and many more famous Victorian masters and mistresses of illusion. Begins &amp; ends at the Washington Street Mall Trolley Stop. </w:t>
      </w:r>
    </w:p>
    <w:p w14:paraId="05D7FBCE" w14:textId="2587899B" w:rsidR="00A00941" w:rsidRPr="00C60CDD" w:rsidRDefault="009453D0" w:rsidP="00AD3D2D">
      <w:pPr>
        <w:pStyle w:val="BlockText"/>
        <w:spacing w:line="360" w:lineRule="auto"/>
        <w:ind w:firstLine="720"/>
        <w:rPr>
          <w:rFonts w:ascii="Arial" w:hAnsi="Arial" w:cs="Arial"/>
          <w:b/>
        </w:rPr>
      </w:pPr>
      <w:r w:rsidRPr="00C60CDD">
        <w:rPr>
          <w:rFonts w:ascii="Arial" w:hAnsi="Arial" w:cs="Arial"/>
          <w:b/>
        </w:rPr>
        <w:t>Trick Or Treat At The Physick Estate</w:t>
      </w:r>
    </w:p>
    <w:p w14:paraId="295D8E4E" w14:textId="088EDD57" w:rsidR="00A00941" w:rsidRDefault="00A00941" w:rsidP="00AD3D2D">
      <w:pPr>
        <w:pStyle w:val="BlockText"/>
        <w:spacing w:line="360" w:lineRule="auto"/>
        <w:ind w:firstLine="720"/>
        <w:rPr>
          <w:rFonts w:ascii="Arial" w:hAnsi="Arial" w:cs="Arial"/>
          <w:bCs/>
        </w:rPr>
      </w:pPr>
      <w:r w:rsidRPr="00A00941">
        <w:rPr>
          <w:rFonts w:ascii="Arial" w:hAnsi="Arial" w:cs="Arial"/>
          <w:bCs/>
        </w:rPr>
        <w:t>On Halloween some spooky characters await at the Emlen Physick Estate, with Halloween treats for good little ghosts and goblins, pirates and princesses</w:t>
      </w:r>
      <w:r w:rsidR="00690717">
        <w:rPr>
          <w:rFonts w:ascii="Arial" w:hAnsi="Arial" w:cs="Arial"/>
          <w:bCs/>
        </w:rPr>
        <w:t xml:space="preserve"> from 5 p.m. to 7 p.m. Monday, Oct. 31. </w:t>
      </w:r>
    </w:p>
    <w:p w14:paraId="1ED411DF" w14:textId="7066F56E" w:rsidR="009E0CA9" w:rsidRPr="00C60CDD" w:rsidRDefault="009453D0" w:rsidP="00AD3D2D">
      <w:pPr>
        <w:pStyle w:val="BlockText"/>
        <w:spacing w:line="360" w:lineRule="auto"/>
        <w:ind w:firstLine="720"/>
        <w:rPr>
          <w:rFonts w:ascii="Arial" w:hAnsi="Arial" w:cs="Arial"/>
          <w:b/>
        </w:rPr>
      </w:pPr>
      <w:r w:rsidRPr="00C60CDD">
        <w:rPr>
          <w:rFonts w:ascii="Arial" w:hAnsi="Arial" w:cs="Arial"/>
          <w:b/>
        </w:rPr>
        <w:t>Dept. 56 Halloween Display</w:t>
      </w:r>
    </w:p>
    <w:p w14:paraId="48BE5D18" w14:textId="77777777" w:rsidR="009E0CA9" w:rsidRPr="009E0CA9" w:rsidRDefault="009E0CA9" w:rsidP="00AD3D2D">
      <w:pPr>
        <w:pStyle w:val="BlockText"/>
        <w:spacing w:line="360" w:lineRule="auto"/>
        <w:ind w:firstLine="720"/>
        <w:rPr>
          <w:rFonts w:ascii="Arial" w:hAnsi="Arial" w:cs="Arial"/>
          <w:bCs/>
        </w:rPr>
      </w:pPr>
      <w:r w:rsidRPr="009E0CA9">
        <w:rPr>
          <w:rFonts w:ascii="Arial" w:hAnsi="Arial" w:cs="Arial"/>
          <w:bCs/>
        </w:rPr>
        <w:t xml:space="preserve">Dozens of miniature skeletons, ghosts and spooky characters beckon in a Dept. 56 Halloween Display inside the porch of the Physick House Museum at the Emlen Physick Estate, </w:t>
      </w:r>
      <w:r w:rsidRPr="009E0CA9">
        <w:rPr>
          <w:rFonts w:ascii="Arial" w:hAnsi="Arial" w:cs="Arial"/>
          <w:bCs/>
        </w:rPr>
        <w:lastRenderedPageBreak/>
        <w:t xml:space="preserve">1048 Washington St. </w:t>
      </w:r>
      <w:proofErr w:type="gramStart"/>
      <w:r w:rsidRPr="009E0CA9">
        <w:rPr>
          <w:rFonts w:ascii="Arial" w:hAnsi="Arial" w:cs="Arial"/>
          <w:bCs/>
        </w:rPr>
        <w:t>This colorful and spectacular display of Halloween-themed Dept. 56 collectibles,</w:t>
      </w:r>
      <w:proofErr w:type="gramEnd"/>
      <w:r w:rsidRPr="009E0CA9">
        <w:rPr>
          <w:rFonts w:ascii="Arial" w:hAnsi="Arial" w:cs="Arial"/>
          <w:bCs/>
        </w:rPr>
        <w:t xml:space="preserve"> is offered daily through October. Free admission.</w:t>
      </w:r>
    </w:p>
    <w:p w14:paraId="2C8CA19D" w14:textId="101EE72A" w:rsidR="00D9555F" w:rsidRPr="009453D0" w:rsidRDefault="009453D0" w:rsidP="00AD3D2D">
      <w:pPr>
        <w:pStyle w:val="BlockText"/>
        <w:spacing w:line="360" w:lineRule="auto"/>
        <w:ind w:firstLine="720"/>
        <w:rPr>
          <w:rFonts w:ascii="Arial" w:hAnsi="Arial" w:cs="Arial"/>
          <w:b/>
        </w:rPr>
      </w:pPr>
      <w:r>
        <w:rPr>
          <w:rFonts w:ascii="Arial" w:hAnsi="Arial" w:cs="Arial"/>
          <w:b/>
        </w:rPr>
        <w:t xml:space="preserve">Fall </w:t>
      </w:r>
      <w:r w:rsidR="00D9555F" w:rsidRPr="009453D0">
        <w:rPr>
          <w:rFonts w:ascii="Arial" w:hAnsi="Arial" w:cs="Arial"/>
          <w:b/>
        </w:rPr>
        <w:t>Crafts &amp; Collectibles Shows</w:t>
      </w:r>
    </w:p>
    <w:p w14:paraId="471B2C82" w14:textId="78B681FF" w:rsidR="00D9555F" w:rsidRPr="00D9555F" w:rsidRDefault="00D9555F" w:rsidP="00AD3D2D">
      <w:pPr>
        <w:pStyle w:val="BlockText"/>
        <w:spacing w:line="360" w:lineRule="auto"/>
        <w:ind w:firstLine="720"/>
        <w:rPr>
          <w:rFonts w:ascii="Arial" w:hAnsi="Arial" w:cs="Arial"/>
          <w:bCs/>
        </w:rPr>
      </w:pPr>
      <w:r w:rsidRPr="00D9555F">
        <w:rPr>
          <w:rFonts w:ascii="Arial" w:hAnsi="Arial" w:cs="Arial"/>
          <w:bCs/>
        </w:rPr>
        <w:t xml:space="preserve">Crafters and collectibles dealers from throughout the region display and sell their wares on the lawn of the Emlen Physick Estate, 1048 Washington St. during Victorian Weekend Crafts &amp; Collectibles Show, 10 a.m. to 4 p.m. Sunday, Oct. </w:t>
      </w:r>
      <w:r w:rsidR="009453D0">
        <w:rPr>
          <w:rFonts w:ascii="Arial" w:hAnsi="Arial" w:cs="Arial"/>
          <w:bCs/>
        </w:rPr>
        <w:t>9</w:t>
      </w:r>
      <w:r w:rsidRPr="00D9555F">
        <w:rPr>
          <w:rFonts w:ascii="Arial" w:hAnsi="Arial" w:cs="Arial"/>
          <w:bCs/>
        </w:rPr>
        <w:t xml:space="preserve">. Free admission. Free parking available. </w:t>
      </w:r>
    </w:p>
    <w:p w14:paraId="78874F30" w14:textId="12BFF7EC" w:rsidR="00D9555F" w:rsidRDefault="00D9555F" w:rsidP="00AD3D2D">
      <w:pPr>
        <w:pStyle w:val="BlockText"/>
        <w:spacing w:line="360" w:lineRule="auto"/>
        <w:ind w:firstLine="720"/>
        <w:rPr>
          <w:rFonts w:ascii="Arial" w:hAnsi="Arial" w:cs="Arial"/>
          <w:bCs/>
        </w:rPr>
      </w:pPr>
      <w:r w:rsidRPr="00D9555F">
        <w:rPr>
          <w:rFonts w:ascii="Arial" w:hAnsi="Arial" w:cs="Arial"/>
          <w:bCs/>
        </w:rPr>
        <w:t xml:space="preserve">Crafters and antiques dealers from throughout the region display and sell their wares during Crafts &amp; Collectibles By the Sea at Cape May Convention Hall, Beach Avenue at Stockton. 10 a.m. to 4 p.m. Saturday, Oct. </w:t>
      </w:r>
      <w:r w:rsidR="009453D0">
        <w:rPr>
          <w:rFonts w:ascii="Arial" w:hAnsi="Arial" w:cs="Arial"/>
          <w:bCs/>
        </w:rPr>
        <w:t>22</w:t>
      </w:r>
      <w:r w:rsidRPr="00D9555F">
        <w:rPr>
          <w:rFonts w:ascii="Arial" w:hAnsi="Arial" w:cs="Arial"/>
          <w:bCs/>
        </w:rPr>
        <w:t>. Admission $2.</w:t>
      </w:r>
    </w:p>
    <w:p w14:paraId="5B63EB6C" w14:textId="18B7B62B" w:rsidR="009453D0" w:rsidRDefault="009453D0" w:rsidP="00AD3D2D">
      <w:pPr>
        <w:pStyle w:val="BlockText"/>
        <w:spacing w:line="360" w:lineRule="auto"/>
        <w:ind w:firstLine="720"/>
        <w:rPr>
          <w:rFonts w:ascii="Arial" w:hAnsi="Arial" w:cs="Arial"/>
          <w:bCs/>
        </w:rPr>
      </w:pPr>
      <w:r w:rsidRPr="00D9555F">
        <w:rPr>
          <w:rFonts w:ascii="Arial" w:hAnsi="Arial" w:cs="Arial"/>
          <w:bCs/>
        </w:rPr>
        <w:t xml:space="preserve">Crafters and antiques dealers from throughout the region display and sell their wares during </w:t>
      </w:r>
      <w:r>
        <w:rPr>
          <w:rFonts w:ascii="Arial" w:hAnsi="Arial" w:cs="Arial"/>
          <w:bCs/>
        </w:rPr>
        <w:t xml:space="preserve">Fall </w:t>
      </w:r>
      <w:r w:rsidRPr="00D9555F">
        <w:rPr>
          <w:rFonts w:ascii="Arial" w:hAnsi="Arial" w:cs="Arial"/>
          <w:bCs/>
        </w:rPr>
        <w:t xml:space="preserve">Crafts &amp; Collectibles </w:t>
      </w:r>
      <w:r>
        <w:rPr>
          <w:rFonts w:ascii="Arial" w:hAnsi="Arial" w:cs="Arial"/>
          <w:bCs/>
        </w:rPr>
        <w:t xml:space="preserve">Show </w:t>
      </w:r>
      <w:r w:rsidRPr="00D9555F">
        <w:rPr>
          <w:rFonts w:ascii="Arial" w:hAnsi="Arial" w:cs="Arial"/>
          <w:bCs/>
        </w:rPr>
        <w:t xml:space="preserve">at Cape May Convention Hall, Beach Avenue at Stockton. 10 a.m. to 4 p.m. Saturday, </w:t>
      </w:r>
      <w:r>
        <w:rPr>
          <w:rFonts w:ascii="Arial" w:hAnsi="Arial" w:cs="Arial"/>
          <w:bCs/>
        </w:rPr>
        <w:t>Nov. 5</w:t>
      </w:r>
      <w:r w:rsidRPr="00D9555F">
        <w:rPr>
          <w:rFonts w:ascii="Arial" w:hAnsi="Arial" w:cs="Arial"/>
          <w:bCs/>
        </w:rPr>
        <w:t>. Admission $2.</w:t>
      </w:r>
    </w:p>
    <w:p w14:paraId="743E965D" w14:textId="77777777" w:rsidR="009453D0" w:rsidRPr="00A00941" w:rsidRDefault="009453D0" w:rsidP="00AD3D2D">
      <w:pPr>
        <w:pStyle w:val="BlockText"/>
        <w:spacing w:line="360" w:lineRule="auto"/>
        <w:ind w:firstLine="720"/>
        <w:rPr>
          <w:rFonts w:ascii="Arial" w:hAnsi="Arial" w:cs="Arial"/>
          <w:bCs/>
        </w:rPr>
      </w:pPr>
    </w:p>
    <w:p w14:paraId="201B62E6" w14:textId="77777777" w:rsidR="009453D0" w:rsidRPr="00A00941" w:rsidRDefault="009453D0" w:rsidP="00AD3D2D">
      <w:pPr>
        <w:pStyle w:val="BlockText"/>
        <w:spacing w:line="360" w:lineRule="auto"/>
        <w:ind w:firstLine="720"/>
        <w:rPr>
          <w:rFonts w:ascii="Arial" w:hAnsi="Arial" w:cs="Arial"/>
          <w:bCs/>
        </w:rPr>
      </w:pPr>
      <w:r w:rsidRPr="00A00941">
        <w:rPr>
          <w:rFonts w:ascii="Arial" w:hAnsi="Arial" w:cs="Arial"/>
          <w:bCs/>
        </w:rPr>
        <w:t>*COVID-19 protocols will follow CDC guidelines and government mandates and may change. Schedule is subject to change.</w:t>
      </w:r>
    </w:p>
    <w:p w14:paraId="61189018" w14:textId="77777777" w:rsidR="009453D0" w:rsidRPr="00D9555F" w:rsidRDefault="009453D0" w:rsidP="00AD3D2D">
      <w:pPr>
        <w:pStyle w:val="BlockText"/>
        <w:spacing w:line="360" w:lineRule="auto"/>
        <w:ind w:firstLine="720"/>
        <w:rPr>
          <w:rFonts w:ascii="Arial" w:hAnsi="Arial" w:cs="Arial"/>
          <w:bCs/>
        </w:rPr>
      </w:pPr>
    </w:p>
    <w:p w14:paraId="6ABB6907" w14:textId="296F2B97" w:rsidR="00D9555F" w:rsidRPr="00D9555F" w:rsidRDefault="00001B0D" w:rsidP="00AD3D2D">
      <w:pPr>
        <w:pStyle w:val="BlockText"/>
        <w:spacing w:line="360" w:lineRule="auto"/>
        <w:ind w:firstLine="720"/>
        <w:rPr>
          <w:rFonts w:ascii="Arial" w:hAnsi="Arial" w:cs="Arial"/>
          <w:bCs/>
        </w:rPr>
      </w:pPr>
      <w:r>
        <w:rPr>
          <w:rFonts w:ascii="Arial" w:hAnsi="Arial" w:cs="Arial"/>
          <w:bCs/>
        </w:rPr>
        <w:t>Cape May MAC (</w:t>
      </w:r>
      <w:proofErr w:type="spellStart"/>
      <w:r>
        <w:rPr>
          <w:rFonts w:ascii="Arial" w:hAnsi="Arial" w:cs="Arial"/>
          <w:bCs/>
        </w:rPr>
        <w:t>Museums+Arts+Culture</w:t>
      </w:r>
      <w:proofErr w:type="spellEnd"/>
      <w:r>
        <w:rPr>
          <w:rFonts w:ascii="Arial" w:hAnsi="Arial" w:cs="Arial"/>
          <w:bCs/>
        </w:rPr>
        <w:t>)</w:t>
      </w:r>
      <w:r w:rsidR="00D9555F" w:rsidRPr="00D9555F">
        <w:rPr>
          <w:rFonts w:ascii="Arial" w:hAnsi="Arial" w:cs="Arial"/>
          <w:bCs/>
        </w:rPr>
        <w:t xml:space="preserve"> is a multifaceted not-for-profit organization committed to promoting the preservation, interpretation, and cultural enrichment of the Cape May region for its residents and visitors. </w:t>
      </w:r>
      <w:r w:rsidR="009453D0">
        <w:rPr>
          <w:rFonts w:ascii="Arial" w:hAnsi="Arial" w:cs="Arial"/>
          <w:bCs/>
        </w:rPr>
        <w:t xml:space="preserve">Cape May </w:t>
      </w:r>
      <w:r w:rsidR="00D9555F" w:rsidRPr="00D9555F">
        <w:rPr>
          <w:rFonts w:ascii="Arial" w:hAnsi="Arial" w:cs="Arial"/>
          <w:bCs/>
        </w:rPr>
        <w:t xml:space="preserve">MAC membership is open to all. For information about </w:t>
      </w:r>
      <w:r w:rsidR="009453D0">
        <w:rPr>
          <w:rFonts w:ascii="Arial" w:hAnsi="Arial" w:cs="Arial"/>
          <w:bCs/>
        </w:rPr>
        <w:t xml:space="preserve">the organization’s </w:t>
      </w:r>
      <w:r w:rsidR="00D9555F" w:rsidRPr="00D9555F">
        <w:rPr>
          <w:rFonts w:ascii="Arial" w:hAnsi="Arial" w:cs="Arial"/>
          <w:bCs/>
        </w:rPr>
        <w:t xml:space="preserve"> year-round schedule of tours, festivals, and special events, call 609-884-5404 or visit capemaymac.org. For information about restaurants, accommodations and shopping, call the Chamber of Commerce of Greater Cape May at 609-884-5508. For information about historic accommodations, contact Cape May Historic Accommodations at www.capemaylodging.com. </w:t>
      </w:r>
    </w:p>
    <w:p w14:paraId="24687D5B" w14:textId="0B9744C7" w:rsidR="00106634" w:rsidRPr="00A63562" w:rsidRDefault="00106634" w:rsidP="00A63562">
      <w:pPr>
        <w:pStyle w:val="BlockText"/>
        <w:spacing w:line="360" w:lineRule="auto"/>
        <w:ind w:left="0" w:right="-630" w:firstLine="720"/>
        <w:jc w:val="center"/>
        <w:rPr>
          <w:rFonts w:ascii="Arial" w:hAnsi="Arial" w:cs="Arial"/>
        </w:rPr>
      </w:pPr>
    </w:p>
    <w:sectPr w:rsidR="00106634" w:rsidRPr="00A63562" w:rsidSect="00785B79">
      <w:headerReference w:type="default" r:id="rId10"/>
      <w:footerReference w:type="default" r:id="rId11"/>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F5FF" w14:textId="77777777" w:rsidR="00F9007F" w:rsidRDefault="00F9007F" w:rsidP="006957DA">
      <w:r>
        <w:separator/>
      </w:r>
    </w:p>
  </w:endnote>
  <w:endnote w:type="continuationSeparator" w:id="0">
    <w:p w14:paraId="758EDE53" w14:textId="77777777" w:rsidR="00F9007F" w:rsidRDefault="00F9007F" w:rsidP="0069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E1F0" w14:textId="77777777" w:rsidR="00A45F11" w:rsidRPr="00292830" w:rsidRDefault="00A45F11" w:rsidP="00292830">
    <w:pPr>
      <w:pStyle w:val="Footer"/>
      <w:tabs>
        <w:tab w:val="clear" w:pos="4320"/>
        <w:tab w:val="clear" w:pos="8640"/>
        <w:tab w:val="center" w:pos="4680"/>
        <w:tab w:val="right" w:pos="9360"/>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412D" w14:textId="77777777" w:rsidR="00F9007F" w:rsidRDefault="00F9007F" w:rsidP="006957DA">
      <w:r>
        <w:separator/>
      </w:r>
    </w:p>
  </w:footnote>
  <w:footnote w:type="continuationSeparator" w:id="0">
    <w:p w14:paraId="705E0E51" w14:textId="77777777" w:rsidR="00F9007F" w:rsidRDefault="00F9007F" w:rsidP="00695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7068" w14:textId="18C60FC6" w:rsidR="00292830" w:rsidRPr="00292830" w:rsidRDefault="00A63562" w:rsidP="00292830">
    <w:pPr>
      <w:pStyle w:val="Header"/>
      <w:jc w:val="right"/>
      <w:rPr>
        <w:rFonts w:asciiTheme="minorHAnsi" w:hAnsiTheme="minorHAnsi"/>
        <w:b/>
        <w:sz w:val="18"/>
        <w:szCs w:val="18"/>
      </w:rPr>
    </w:pPr>
    <w:r>
      <w:rPr>
        <w:rFonts w:asciiTheme="minorHAnsi" w:hAnsiTheme="minorHAnsi"/>
        <w:b/>
        <w:sz w:val="18"/>
        <w:szCs w:val="18"/>
      </w:rPr>
      <w:t>Cape May MAC Press Release</w:t>
    </w:r>
    <w:r w:rsidR="00292830">
      <w:rPr>
        <w:rFonts w:asciiTheme="minorHAnsi" w:hAnsiTheme="minorHAnsi"/>
        <w:b/>
        <w:sz w:val="18"/>
        <w:szCs w:val="18"/>
      </w:rPr>
      <w:t xml:space="preserve"> - </w:t>
    </w:r>
    <w:r w:rsidR="00BE5F49">
      <w:rPr>
        <w:rFonts w:asciiTheme="minorHAnsi" w:hAnsiTheme="minorHAnsi"/>
        <w:b/>
        <w:sz w:val="18"/>
        <w:szCs w:val="18"/>
      </w:rPr>
      <w:t>p</w:t>
    </w:r>
    <w:r w:rsidR="00292830">
      <w:rPr>
        <w:rFonts w:asciiTheme="minorHAnsi" w:hAnsiTheme="minorHAnsi"/>
        <w:b/>
        <w:sz w:val="18"/>
        <w:szCs w:val="18"/>
      </w:rPr>
      <w:t xml:space="preserve">age </w:t>
    </w:r>
    <w:r w:rsidR="00292830" w:rsidRPr="00292830">
      <w:rPr>
        <w:rFonts w:asciiTheme="minorHAnsi" w:hAnsiTheme="minorHAnsi"/>
        <w:b/>
        <w:sz w:val="18"/>
        <w:szCs w:val="18"/>
      </w:rPr>
      <w:fldChar w:fldCharType="begin"/>
    </w:r>
    <w:r w:rsidR="00292830" w:rsidRPr="00292830">
      <w:rPr>
        <w:rFonts w:asciiTheme="minorHAnsi" w:hAnsiTheme="minorHAnsi"/>
        <w:b/>
        <w:sz w:val="18"/>
        <w:szCs w:val="18"/>
      </w:rPr>
      <w:instrText xml:space="preserve"> PAGE   \* MERGEFORMAT </w:instrText>
    </w:r>
    <w:r w:rsidR="00292830" w:rsidRPr="00292830">
      <w:rPr>
        <w:rFonts w:asciiTheme="minorHAnsi" w:hAnsiTheme="minorHAnsi"/>
        <w:b/>
        <w:sz w:val="18"/>
        <w:szCs w:val="18"/>
      </w:rPr>
      <w:fldChar w:fldCharType="separate"/>
    </w:r>
    <w:r w:rsidR="00352361">
      <w:rPr>
        <w:rFonts w:asciiTheme="minorHAnsi" w:hAnsiTheme="minorHAnsi"/>
        <w:b/>
        <w:noProof/>
        <w:sz w:val="18"/>
        <w:szCs w:val="18"/>
      </w:rPr>
      <w:t>5</w:t>
    </w:r>
    <w:r w:rsidR="00292830" w:rsidRPr="00292830">
      <w:rPr>
        <w:rFonts w:asciiTheme="minorHAnsi" w:hAnsiTheme="minorHAnsi"/>
        <w:b/>
        <w:noProof/>
        <w:sz w:val="18"/>
        <w:szCs w:val="18"/>
      </w:rPr>
      <w:fldChar w:fldCharType="end"/>
    </w:r>
    <w:r w:rsidR="00292830">
      <w:rPr>
        <w:rFonts w:asciiTheme="minorHAnsi" w:hAnsiTheme="minorHAnsi"/>
        <w:b/>
        <w:noProof/>
        <w:sz w:val="18"/>
        <w:szCs w:val="18"/>
      </w:rPr>
      <w:t xml:space="preserve"> </w:t>
    </w:r>
    <w:r w:rsidR="00411482">
      <w:rPr>
        <w:rFonts w:asciiTheme="minorHAnsi" w:hAnsiTheme="minorHAnsi"/>
        <w:b/>
        <w:sz w:val="18"/>
        <w:szCs w:val="18"/>
      </w:rPr>
      <w:t xml:space="preserve">of </w:t>
    </w:r>
    <w:r w:rsidR="00945133">
      <w:rPr>
        <w:rFonts w:asciiTheme="minorHAnsi" w:hAnsiTheme="minorHAnsi"/>
        <w:b/>
        <w:sz w:val="18"/>
        <w:szCs w:val="18"/>
      </w:rPr>
      <w:t>3</w:t>
    </w:r>
  </w:p>
  <w:p w14:paraId="5293290F" w14:textId="77777777" w:rsidR="00C850C5" w:rsidRDefault="00C85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2073"/>
    <w:multiLevelType w:val="hybridMultilevel"/>
    <w:tmpl w:val="A6D83BFC"/>
    <w:lvl w:ilvl="0" w:tplc="77DCADD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71102"/>
    <w:multiLevelType w:val="hybridMultilevel"/>
    <w:tmpl w:val="610EC924"/>
    <w:lvl w:ilvl="0" w:tplc="EC08722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34FF1"/>
    <w:multiLevelType w:val="hybridMultilevel"/>
    <w:tmpl w:val="BD420A6C"/>
    <w:lvl w:ilvl="0" w:tplc="17AA47B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0209F4"/>
    <w:multiLevelType w:val="hybridMultilevel"/>
    <w:tmpl w:val="5782B0A4"/>
    <w:lvl w:ilvl="0" w:tplc="65E0CAB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826587">
    <w:abstractNumId w:val="3"/>
  </w:num>
  <w:num w:numId="2" w16cid:durableId="351952232">
    <w:abstractNumId w:val="2"/>
  </w:num>
  <w:num w:numId="3" w16cid:durableId="177349884">
    <w:abstractNumId w:val="0"/>
  </w:num>
  <w:num w:numId="4" w16cid:durableId="8737302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7E7"/>
    <w:rsid w:val="00001B0D"/>
    <w:rsid w:val="00003CBD"/>
    <w:rsid w:val="000111F7"/>
    <w:rsid w:val="00011F99"/>
    <w:rsid w:val="00013FB8"/>
    <w:rsid w:val="00017A61"/>
    <w:rsid w:val="000231F3"/>
    <w:rsid w:val="00024532"/>
    <w:rsid w:val="00025EEF"/>
    <w:rsid w:val="00025F84"/>
    <w:rsid w:val="00031F80"/>
    <w:rsid w:val="000345B2"/>
    <w:rsid w:val="00036CDF"/>
    <w:rsid w:val="00047E3A"/>
    <w:rsid w:val="00050709"/>
    <w:rsid w:val="00062017"/>
    <w:rsid w:val="000628D0"/>
    <w:rsid w:val="00073BB8"/>
    <w:rsid w:val="0008534B"/>
    <w:rsid w:val="000869AB"/>
    <w:rsid w:val="000A4A69"/>
    <w:rsid w:val="000A694F"/>
    <w:rsid w:val="000A6FD0"/>
    <w:rsid w:val="000B1E8E"/>
    <w:rsid w:val="000B6A9D"/>
    <w:rsid w:val="000C00C1"/>
    <w:rsid w:val="000D1314"/>
    <w:rsid w:val="000D2374"/>
    <w:rsid w:val="000D3F41"/>
    <w:rsid w:val="000D6B44"/>
    <w:rsid w:val="000E0310"/>
    <w:rsid w:val="000F1577"/>
    <w:rsid w:val="000F6B04"/>
    <w:rsid w:val="00100DC0"/>
    <w:rsid w:val="00100F72"/>
    <w:rsid w:val="00106634"/>
    <w:rsid w:val="001073BA"/>
    <w:rsid w:val="0010765A"/>
    <w:rsid w:val="00114061"/>
    <w:rsid w:val="00124D23"/>
    <w:rsid w:val="001267F1"/>
    <w:rsid w:val="00126CB9"/>
    <w:rsid w:val="00126D7C"/>
    <w:rsid w:val="00134F31"/>
    <w:rsid w:val="001368F6"/>
    <w:rsid w:val="00151327"/>
    <w:rsid w:val="0015513B"/>
    <w:rsid w:val="00164248"/>
    <w:rsid w:val="00177A04"/>
    <w:rsid w:val="0018103F"/>
    <w:rsid w:val="00181214"/>
    <w:rsid w:val="001827E5"/>
    <w:rsid w:val="00185E38"/>
    <w:rsid w:val="00185FAF"/>
    <w:rsid w:val="001874F5"/>
    <w:rsid w:val="0019300A"/>
    <w:rsid w:val="001940D7"/>
    <w:rsid w:val="001944F4"/>
    <w:rsid w:val="001959D8"/>
    <w:rsid w:val="001964F0"/>
    <w:rsid w:val="001A32D9"/>
    <w:rsid w:val="001C0DF0"/>
    <w:rsid w:val="001C0EB7"/>
    <w:rsid w:val="001C43FA"/>
    <w:rsid w:val="001C5222"/>
    <w:rsid w:val="001C79C8"/>
    <w:rsid w:val="001D5651"/>
    <w:rsid w:val="001D7BE7"/>
    <w:rsid w:val="001E15EF"/>
    <w:rsid w:val="001E46F2"/>
    <w:rsid w:val="001E530F"/>
    <w:rsid w:val="001E76C4"/>
    <w:rsid w:val="001F1244"/>
    <w:rsid w:val="001F270A"/>
    <w:rsid w:val="001F48DB"/>
    <w:rsid w:val="001F4B6A"/>
    <w:rsid w:val="001F6604"/>
    <w:rsid w:val="0020167E"/>
    <w:rsid w:val="002030C9"/>
    <w:rsid w:val="00205DE7"/>
    <w:rsid w:val="00206E6D"/>
    <w:rsid w:val="0021721E"/>
    <w:rsid w:val="00220A0F"/>
    <w:rsid w:val="00226A06"/>
    <w:rsid w:val="002320C9"/>
    <w:rsid w:val="00240073"/>
    <w:rsid w:val="002410F4"/>
    <w:rsid w:val="00241E87"/>
    <w:rsid w:val="0025078E"/>
    <w:rsid w:val="002512D4"/>
    <w:rsid w:val="002522F1"/>
    <w:rsid w:val="00253516"/>
    <w:rsid w:val="002575B3"/>
    <w:rsid w:val="002606B1"/>
    <w:rsid w:val="00264834"/>
    <w:rsid w:val="00266A1B"/>
    <w:rsid w:val="00274900"/>
    <w:rsid w:val="00277DEE"/>
    <w:rsid w:val="002813B6"/>
    <w:rsid w:val="0028198C"/>
    <w:rsid w:val="00281AC4"/>
    <w:rsid w:val="00285410"/>
    <w:rsid w:val="00286514"/>
    <w:rsid w:val="002865E8"/>
    <w:rsid w:val="00290326"/>
    <w:rsid w:val="00292830"/>
    <w:rsid w:val="00294881"/>
    <w:rsid w:val="0029627F"/>
    <w:rsid w:val="002B0004"/>
    <w:rsid w:val="002B181F"/>
    <w:rsid w:val="002B2E15"/>
    <w:rsid w:val="002B49F1"/>
    <w:rsid w:val="002C646E"/>
    <w:rsid w:val="002D2892"/>
    <w:rsid w:val="002D311D"/>
    <w:rsid w:val="002D3856"/>
    <w:rsid w:val="002D4180"/>
    <w:rsid w:val="002E1B2E"/>
    <w:rsid w:val="002E2707"/>
    <w:rsid w:val="002E4922"/>
    <w:rsid w:val="002E74FB"/>
    <w:rsid w:val="002F2644"/>
    <w:rsid w:val="002F28E4"/>
    <w:rsid w:val="002F40FF"/>
    <w:rsid w:val="002F4E2E"/>
    <w:rsid w:val="002F5D66"/>
    <w:rsid w:val="002F6AE1"/>
    <w:rsid w:val="00304250"/>
    <w:rsid w:val="00316A34"/>
    <w:rsid w:val="00317B88"/>
    <w:rsid w:val="003215B8"/>
    <w:rsid w:val="00323171"/>
    <w:rsid w:val="003256B0"/>
    <w:rsid w:val="00331963"/>
    <w:rsid w:val="0033205C"/>
    <w:rsid w:val="003332DB"/>
    <w:rsid w:val="00333F39"/>
    <w:rsid w:val="00334008"/>
    <w:rsid w:val="003406B7"/>
    <w:rsid w:val="00341142"/>
    <w:rsid w:val="00351B8B"/>
    <w:rsid w:val="00352361"/>
    <w:rsid w:val="00356F2D"/>
    <w:rsid w:val="00357609"/>
    <w:rsid w:val="003632F6"/>
    <w:rsid w:val="003806FB"/>
    <w:rsid w:val="0038435C"/>
    <w:rsid w:val="00392F09"/>
    <w:rsid w:val="003939EE"/>
    <w:rsid w:val="003946EA"/>
    <w:rsid w:val="00394FD7"/>
    <w:rsid w:val="00396061"/>
    <w:rsid w:val="003964F5"/>
    <w:rsid w:val="003A409A"/>
    <w:rsid w:val="003A4E97"/>
    <w:rsid w:val="003A69DE"/>
    <w:rsid w:val="003A6AA7"/>
    <w:rsid w:val="003A7B4A"/>
    <w:rsid w:val="003B3F7A"/>
    <w:rsid w:val="003C06F7"/>
    <w:rsid w:val="003D04D4"/>
    <w:rsid w:val="003D3254"/>
    <w:rsid w:val="003D5C3F"/>
    <w:rsid w:val="003D79A7"/>
    <w:rsid w:val="003E09AD"/>
    <w:rsid w:val="003E3159"/>
    <w:rsid w:val="003E3309"/>
    <w:rsid w:val="003F0907"/>
    <w:rsid w:val="0040074B"/>
    <w:rsid w:val="0041077D"/>
    <w:rsid w:val="00411482"/>
    <w:rsid w:val="00415F35"/>
    <w:rsid w:val="00426993"/>
    <w:rsid w:val="0043152D"/>
    <w:rsid w:val="00437F8D"/>
    <w:rsid w:val="0044013F"/>
    <w:rsid w:val="00447DDF"/>
    <w:rsid w:val="0045666F"/>
    <w:rsid w:val="00463551"/>
    <w:rsid w:val="004755E7"/>
    <w:rsid w:val="00477BB9"/>
    <w:rsid w:val="00482DE8"/>
    <w:rsid w:val="00490A34"/>
    <w:rsid w:val="0049423B"/>
    <w:rsid w:val="004958C1"/>
    <w:rsid w:val="004A0709"/>
    <w:rsid w:val="004A0935"/>
    <w:rsid w:val="004A13C2"/>
    <w:rsid w:val="004A5B66"/>
    <w:rsid w:val="004A7256"/>
    <w:rsid w:val="004B7DB7"/>
    <w:rsid w:val="004C23FD"/>
    <w:rsid w:val="004D0655"/>
    <w:rsid w:val="004D1E3F"/>
    <w:rsid w:val="004D2FB2"/>
    <w:rsid w:val="004E0B57"/>
    <w:rsid w:val="004E728F"/>
    <w:rsid w:val="004F223B"/>
    <w:rsid w:val="004F3C74"/>
    <w:rsid w:val="004F4330"/>
    <w:rsid w:val="004F4A6B"/>
    <w:rsid w:val="004F7640"/>
    <w:rsid w:val="00512751"/>
    <w:rsid w:val="00513365"/>
    <w:rsid w:val="00513A0D"/>
    <w:rsid w:val="0051543E"/>
    <w:rsid w:val="00522183"/>
    <w:rsid w:val="00525EF7"/>
    <w:rsid w:val="00533B17"/>
    <w:rsid w:val="005353FC"/>
    <w:rsid w:val="0054289E"/>
    <w:rsid w:val="00544473"/>
    <w:rsid w:val="00547947"/>
    <w:rsid w:val="005532B0"/>
    <w:rsid w:val="00554014"/>
    <w:rsid w:val="00554A0B"/>
    <w:rsid w:val="00554F7D"/>
    <w:rsid w:val="00563A0C"/>
    <w:rsid w:val="005643C9"/>
    <w:rsid w:val="0056567B"/>
    <w:rsid w:val="0057174E"/>
    <w:rsid w:val="0057321D"/>
    <w:rsid w:val="005756A9"/>
    <w:rsid w:val="0058267E"/>
    <w:rsid w:val="00583986"/>
    <w:rsid w:val="00590472"/>
    <w:rsid w:val="00593F70"/>
    <w:rsid w:val="005943B9"/>
    <w:rsid w:val="00595AC3"/>
    <w:rsid w:val="005B3926"/>
    <w:rsid w:val="005B7091"/>
    <w:rsid w:val="005B77A0"/>
    <w:rsid w:val="005C4BE1"/>
    <w:rsid w:val="005C6036"/>
    <w:rsid w:val="005D3348"/>
    <w:rsid w:val="005D7EA8"/>
    <w:rsid w:val="005E1CDF"/>
    <w:rsid w:val="005E742C"/>
    <w:rsid w:val="005F0850"/>
    <w:rsid w:val="006028CD"/>
    <w:rsid w:val="00603766"/>
    <w:rsid w:val="0062054F"/>
    <w:rsid w:val="006205B9"/>
    <w:rsid w:val="00621D1F"/>
    <w:rsid w:val="006348B6"/>
    <w:rsid w:val="00634AAB"/>
    <w:rsid w:val="00637F09"/>
    <w:rsid w:val="006466DA"/>
    <w:rsid w:val="00647537"/>
    <w:rsid w:val="0065373B"/>
    <w:rsid w:val="00657D25"/>
    <w:rsid w:val="00661335"/>
    <w:rsid w:val="00663A15"/>
    <w:rsid w:val="00664140"/>
    <w:rsid w:val="00671066"/>
    <w:rsid w:val="00677ADA"/>
    <w:rsid w:val="00680CE9"/>
    <w:rsid w:val="00682969"/>
    <w:rsid w:val="0068361A"/>
    <w:rsid w:val="006845E9"/>
    <w:rsid w:val="00690717"/>
    <w:rsid w:val="00691B10"/>
    <w:rsid w:val="006939F4"/>
    <w:rsid w:val="006957DA"/>
    <w:rsid w:val="00696137"/>
    <w:rsid w:val="006B1D76"/>
    <w:rsid w:val="006D2A7F"/>
    <w:rsid w:val="006D31F7"/>
    <w:rsid w:val="006D4845"/>
    <w:rsid w:val="006D495B"/>
    <w:rsid w:val="006D5601"/>
    <w:rsid w:val="006F1D65"/>
    <w:rsid w:val="006F55AD"/>
    <w:rsid w:val="0070174B"/>
    <w:rsid w:val="00701ECA"/>
    <w:rsid w:val="00705D21"/>
    <w:rsid w:val="00707626"/>
    <w:rsid w:val="00712C19"/>
    <w:rsid w:val="00713061"/>
    <w:rsid w:val="00715720"/>
    <w:rsid w:val="00715EB1"/>
    <w:rsid w:val="00721DE4"/>
    <w:rsid w:val="0072584C"/>
    <w:rsid w:val="00730310"/>
    <w:rsid w:val="00734436"/>
    <w:rsid w:val="00735956"/>
    <w:rsid w:val="00742176"/>
    <w:rsid w:val="007453A8"/>
    <w:rsid w:val="00745744"/>
    <w:rsid w:val="007504EF"/>
    <w:rsid w:val="007505C9"/>
    <w:rsid w:val="00762F84"/>
    <w:rsid w:val="007638D9"/>
    <w:rsid w:val="0076623B"/>
    <w:rsid w:val="00766E88"/>
    <w:rsid w:val="007716EF"/>
    <w:rsid w:val="007806CC"/>
    <w:rsid w:val="00780D5F"/>
    <w:rsid w:val="00781825"/>
    <w:rsid w:val="00785B79"/>
    <w:rsid w:val="0079295E"/>
    <w:rsid w:val="00796841"/>
    <w:rsid w:val="007A421F"/>
    <w:rsid w:val="007B1E80"/>
    <w:rsid w:val="007B580D"/>
    <w:rsid w:val="007B6851"/>
    <w:rsid w:val="007C2FE9"/>
    <w:rsid w:val="007D0BC9"/>
    <w:rsid w:val="007D3F2F"/>
    <w:rsid w:val="007D5713"/>
    <w:rsid w:val="007D62AD"/>
    <w:rsid w:val="007D76A8"/>
    <w:rsid w:val="007E15FC"/>
    <w:rsid w:val="007E4163"/>
    <w:rsid w:val="007E4683"/>
    <w:rsid w:val="007E68CA"/>
    <w:rsid w:val="007F558C"/>
    <w:rsid w:val="0080086F"/>
    <w:rsid w:val="00802277"/>
    <w:rsid w:val="00806233"/>
    <w:rsid w:val="0081277A"/>
    <w:rsid w:val="00813A84"/>
    <w:rsid w:val="008159FE"/>
    <w:rsid w:val="008171A8"/>
    <w:rsid w:val="008204D9"/>
    <w:rsid w:val="00823357"/>
    <w:rsid w:val="008245C1"/>
    <w:rsid w:val="008252F0"/>
    <w:rsid w:val="00834ED3"/>
    <w:rsid w:val="008423DB"/>
    <w:rsid w:val="008429EC"/>
    <w:rsid w:val="00853130"/>
    <w:rsid w:val="00853FD5"/>
    <w:rsid w:val="008558C7"/>
    <w:rsid w:val="008578B6"/>
    <w:rsid w:val="00870D11"/>
    <w:rsid w:val="00873F92"/>
    <w:rsid w:val="00881E09"/>
    <w:rsid w:val="0088571A"/>
    <w:rsid w:val="0089005E"/>
    <w:rsid w:val="00891E1A"/>
    <w:rsid w:val="00896D06"/>
    <w:rsid w:val="008A2E70"/>
    <w:rsid w:val="008A3FA8"/>
    <w:rsid w:val="008B00FB"/>
    <w:rsid w:val="008B6DB3"/>
    <w:rsid w:val="008C44BD"/>
    <w:rsid w:val="008C4506"/>
    <w:rsid w:val="008C7E79"/>
    <w:rsid w:val="008D0EB2"/>
    <w:rsid w:val="008D14EB"/>
    <w:rsid w:val="008D5F50"/>
    <w:rsid w:val="008E1E40"/>
    <w:rsid w:val="008E7B1B"/>
    <w:rsid w:val="008F3F00"/>
    <w:rsid w:val="00903977"/>
    <w:rsid w:val="009126C4"/>
    <w:rsid w:val="009129DA"/>
    <w:rsid w:val="00913AB0"/>
    <w:rsid w:val="00915675"/>
    <w:rsid w:val="00915706"/>
    <w:rsid w:val="009231D2"/>
    <w:rsid w:val="00923CE2"/>
    <w:rsid w:val="00923F9A"/>
    <w:rsid w:val="009328B6"/>
    <w:rsid w:val="009412AA"/>
    <w:rsid w:val="00941472"/>
    <w:rsid w:val="00942A2E"/>
    <w:rsid w:val="00943D81"/>
    <w:rsid w:val="00945133"/>
    <w:rsid w:val="009453D0"/>
    <w:rsid w:val="00951515"/>
    <w:rsid w:val="009565C2"/>
    <w:rsid w:val="00960692"/>
    <w:rsid w:val="009642BF"/>
    <w:rsid w:val="00972E0E"/>
    <w:rsid w:val="00982091"/>
    <w:rsid w:val="009864D0"/>
    <w:rsid w:val="0099115B"/>
    <w:rsid w:val="009925A5"/>
    <w:rsid w:val="009A172F"/>
    <w:rsid w:val="009A520B"/>
    <w:rsid w:val="009B663A"/>
    <w:rsid w:val="009B71F9"/>
    <w:rsid w:val="009C0352"/>
    <w:rsid w:val="009D07EE"/>
    <w:rsid w:val="009D16BA"/>
    <w:rsid w:val="009D2A8D"/>
    <w:rsid w:val="009D7725"/>
    <w:rsid w:val="009E00BD"/>
    <w:rsid w:val="009E0CA9"/>
    <w:rsid w:val="009E0D36"/>
    <w:rsid w:val="009E77E7"/>
    <w:rsid w:val="009F3C21"/>
    <w:rsid w:val="00A00941"/>
    <w:rsid w:val="00A076B4"/>
    <w:rsid w:val="00A076BA"/>
    <w:rsid w:val="00A14834"/>
    <w:rsid w:val="00A1790E"/>
    <w:rsid w:val="00A22546"/>
    <w:rsid w:val="00A239D3"/>
    <w:rsid w:val="00A24813"/>
    <w:rsid w:val="00A3223F"/>
    <w:rsid w:val="00A4221B"/>
    <w:rsid w:val="00A42325"/>
    <w:rsid w:val="00A45F11"/>
    <w:rsid w:val="00A54938"/>
    <w:rsid w:val="00A62DF0"/>
    <w:rsid w:val="00A63562"/>
    <w:rsid w:val="00A640C2"/>
    <w:rsid w:val="00A66DDE"/>
    <w:rsid w:val="00A67CDC"/>
    <w:rsid w:val="00A70753"/>
    <w:rsid w:val="00A77FEA"/>
    <w:rsid w:val="00A84332"/>
    <w:rsid w:val="00A84678"/>
    <w:rsid w:val="00A84684"/>
    <w:rsid w:val="00A9047B"/>
    <w:rsid w:val="00A9449A"/>
    <w:rsid w:val="00A952AF"/>
    <w:rsid w:val="00AA04EB"/>
    <w:rsid w:val="00AA2197"/>
    <w:rsid w:val="00AA3497"/>
    <w:rsid w:val="00AA6445"/>
    <w:rsid w:val="00AA6CA1"/>
    <w:rsid w:val="00AB0B5E"/>
    <w:rsid w:val="00AB1EF0"/>
    <w:rsid w:val="00AB253E"/>
    <w:rsid w:val="00AB4884"/>
    <w:rsid w:val="00AB514B"/>
    <w:rsid w:val="00AC2F96"/>
    <w:rsid w:val="00AC4E35"/>
    <w:rsid w:val="00AC6DD8"/>
    <w:rsid w:val="00AC6E4D"/>
    <w:rsid w:val="00AD0AFE"/>
    <w:rsid w:val="00AD3D2D"/>
    <w:rsid w:val="00AD55D0"/>
    <w:rsid w:val="00AD75FC"/>
    <w:rsid w:val="00AF3933"/>
    <w:rsid w:val="00B043C1"/>
    <w:rsid w:val="00B05B36"/>
    <w:rsid w:val="00B05DE5"/>
    <w:rsid w:val="00B10C51"/>
    <w:rsid w:val="00B11818"/>
    <w:rsid w:val="00B11C62"/>
    <w:rsid w:val="00B13034"/>
    <w:rsid w:val="00B300A5"/>
    <w:rsid w:val="00B31ED7"/>
    <w:rsid w:val="00B353FA"/>
    <w:rsid w:val="00B354D2"/>
    <w:rsid w:val="00B37C39"/>
    <w:rsid w:val="00B426CE"/>
    <w:rsid w:val="00B511DD"/>
    <w:rsid w:val="00B53130"/>
    <w:rsid w:val="00B62E76"/>
    <w:rsid w:val="00B660A9"/>
    <w:rsid w:val="00B73C8F"/>
    <w:rsid w:val="00B807BD"/>
    <w:rsid w:val="00B80944"/>
    <w:rsid w:val="00B81637"/>
    <w:rsid w:val="00BA09EC"/>
    <w:rsid w:val="00BA5911"/>
    <w:rsid w:val="00BA6E88"/>
    <w:rsid w:val="00BA776C"/>
    <w:rsid w:val="00BB0688"/>
    <w:rsid w:val="00BB1054"/>
    <w:rsid w:val="00BB23D4"/>
    <w:rsid w:val="00BC4E1A"/>
    <w:rsid w:val="00BC6FA0"/>
    <w:rsid w:val="00BD31B2"/>
    <w:rsid w:val="00BD6FA5"/>
    <w:rsid w:val="00BD7DFE"/>
    <w:rsid w:val="00BE2725"/>
    <w:rsid w:val="00BE4A2D"/>
    <w:rsid w:val="00BE5F49"/>
    <w:rsid w:val="00BF34F2"/>
    <w:rsid w:val="00BF45C5"/>
    <w:rsid w:val="00BF6476"/>
    <w:rsid w:val="00BF7412"/>
    <w:rsid w:val="00C00FF9"/>
    <w:rsid w:val="00C03993"/>
    <w:rsid w:val="00C0404F"/>
    <w:rsid w:val="00C05629"/>
    <w:rsid w:val="00C07E45"/>
    <w:rsid w:val="00C115CC"/>
    <w:rsid w:val="00C163CA"/>
    <w:rsid w:val="00C30CA7"/>
    <w:rsid w:val="00C3771E"/>
    <w:rsid w:val="00C40858"/>
    <w:rsid w:val="00C40F5B"/>
    <w:rsid w:val="00C442A6"/>
    <w:rsid w:val="00C46AE3"/>
    <w:rsid w:val="00C60CDD"/>
    <w:rsid w:val="00C643CB"/>
    <w:rsid w:val="00C65FD9"/>
    <w:rsid w:val="00C66051"/>
    <w:rsid w:val="00C71F35"/>
    <w:rsid w:val="00C77CA1"/>
    <w:rsid w:val="00C83259"/>
    <w:rsid w:val="00C84719"/>
    <w:rsid w:val="00C850C5"/>
    <w:rsid w:val="00C964E3"/>
    <w:rsid w:val="00C97EE1"/>
    <w:rsid w:val="00CA1766"/>
    <w:rsid w:val="00CA31E0"/>
    <w:rsid w:val="00CA6BBE"/>
    <w:rsid w:val="00CB75F7"/>
    <w:rsid w:val="00CC0184"/>
    <w:rsid w:val="00CC706E"/>
    <w:rsid w:val="00CD307D"/>
    <w:rsid w:val="00CE1EDB"/>
    <w:rsid w:val="00CE7AEB"/>
    <w:rsid w:val="00CF1E32"/>
    <w:rsid w:val="00CF4E93"/>
    <w:rsid w:val="00CF77C1"/>
    <w:rsid w:val="00D01826"/>
    <w:rsid w:val="00D07D64"/>
    <w:rsid w:val="00D139CE"/>
    <w:rsid w:val="00D17432"/>
    <w:rsid w:val="00D216CD"/>
    <w:rsid w:val="00D22797"/>
    <w:rsid w:val="00D255B1"/>
    <w:rsid w:val="00D2733B"/>
    <w:rsid w:val="00D37B55"/>
    <w:rsid w:val="00D37F8F"/>
    <w:rsid w:val="00D462F4"/>
    <w:rsid w:val="00D46E8B"/>
    <w:rsid w:val="00D55BAD"/>
    <w:rsid w:val="00D56120"/>
    <w:rsid w:val="00D567BC"/>
    <w:rsid w:val="00D576ED"/>
    <w:rsid w:val="00D57A2D"/>
    <w:rsid w:val="00D66953"/>
    <w:rsid w:val="00D670FE"/>
    <w:rsid w:val="00D70064"/>
    <w:rsid w:val="00D71B5F"/>
    <w:rsid w:val="00D76376"/>
    <w:rsid w:val="00D854A1"/>
    <w:rsid w:val="00D911C8"/>
    <w:rsid w:val="00D9555F"/>
    <w:rsid w:val="00D9697C"/>
    <w:rsid w:val="00DA1BD7"/>
    <w:rsid w:val="00DA26F4"/>
    <w:rsid w:val="00DA2F01"/>
    <w:rsid w:val="00DB09B1"/>
    <w:rsid w:val="00DB0BE3"/>
    <w:rsid w:val="00DB0F1C"/>
    <w:rsid w:val="00DB412D"/>
    <w:rsid w:val="00DB5774"/>
    <w:rsid w:val="00DB5AE3"/>
    <w:rsid w:val="00DC4F45"/>
    <w:rsid w:val="00DC5A4F"/>
    <w:rsid w:val="00DD305E"/>
    <w:rsid w:val="00DD5550"/>
    <w:rsid w:val="00DD56AE"/>
    <w:rsid w:val="00DD6350"/>
    <w:rsid w:val="00DE307D"/>
    <w:rsid w:val="00DE5A3C"/>
    <w:rsid w:val="00DE72CD"/>
    <w:rsid w:val="00DF081B"/>
    <w:rsid w:val="00DF20C5"/>
    <w:rsid w:val="00DF47A9"/>
    <w:rsid w:val="00DF5DA2"/>
    <w:rsid w:val="00E069EA"/>
    <w:rsid w:val="00E11047"/>
    <w:rsid w:val="00E15A61"/>
    <w:rsid w:val="00E15B1D"/>
    <w:rsid w:val="00E16842"/>
    <w:rsid w:val="00E24CFF"/>
    <w:rsid w:val="00E26028"/>
    <w:rsid w:val="00E26F06"/>
    <w:rsid w:val="00E27D2A"/>
    <w:rsid w:val="00E33EA5"/>
    <w:rsid w:val="00E351A3"/>
    <w:rsid w:val="00E35948"/>
    <w:rsid w:val="00E41DC5"/>
    <w:rsid w:val="00E44BF2"/>
    <w:rsid w:val="00E44E4E"/>
    <w:rsid w:val="00E45E6D"/>
    <w:rsid w:val="00E50D9E"/>
    <w:rsid w:val="00E51376"/>
    <w:rsid w:val="00E520A4"/>
    <w:rsid w:val="00E522F6"/>
    <w:rsid w:val="00E54643"/>
    <w:rsid w:val="00E549A5"/>
    <w:rsid w:val="00E56247"/>
    <w:rsid w:val="00E56D30"/>
    <w:rsid w:val="00E670A6"/>
    <w:rsid w:val="00E70A68"/>
    <w:rsid w:val="00E73F0E"/>
    <w:rsid w:val="00E744B5"/>
    <w:rsid w:val="00E75389"/>
    <w:rsid w:val="00E76830"/>
    <w:rsid w:val="00E823F4"/>
    <w:rsid w:val="00E95EAC"/>
    <w:rsid w:val="00EA3846"/>
    <w:rsid w:val="00EA48BD"/>
    <w:rsid w:val="00EA6900"/>
    <w:rsid w:val="00EB35FB"/>
    <w:rsid w:val="00EB54FA"/>
    <w:rsid w:val="00EB64CD"/>
    <w:rsid w:val="00EB7B54"/>
    <w:rsid w:val="00EC0C06"/>
    <w:rsid w:val="00EC15D8"/>
    <w:rsid w:val="00ED5E06"/>
    <w:rsid w:val="00EE2449"/>
    <w:rsid w:val="00EE4013"/>
    <w:rsid w:val="00EE7068"/>
    <w:rsid w:val="00EF07F8"/>
    <w:rsid w:val="00EF0FEF"/>
    <w:rsid w:val="00EF5693"/>
    <w:rsid w:val="00F0121A"/>
    <w:rsid w:val="00F01B6D"/>
    <w:rsid w:val="00F02CF8"/>
    <w:rsid w:val="00F04A1E"/>
    <w:rsid w:val="00F04CA2"/>
    <w:rsid w:val="00F05B7B"/>
    <w:rsid w:val="00F066DE"/>
    <w:rsid w:val="00F12AD8"/>
    <w:rsid w:val="00F159E7"/>
    <w:rsid w:val="00F16CB6"/>
    <w:rsid w:val="00F1707C"/>
    <w:rsid w:val="00F24EFB"/>
    <w:rsid w:val="00F3285D"/>
    <w:rsid w:val="00F32ECD"/>
    <w:rsid w:val="00F47728"/>
    <w:rsid w:val="00F4794E"/>
    <w:rsid w:val="00F51309"/>
    <w:rsid w:val="00F551D2"/>
    <w:rsid w:val="00F55909"/>
    <w:rsid w:val="00F6007A"/>
    <w:rsid w:val="00F74CE3"/>
    <w:rsid w:val="00F81661"/>
    <w:rsid w:val="00F9007F"/>
    <w:rsid w:val="00F91D44"/>
    <w:rsid w:val="00F92E30"/>
    <w:rsid w:val="00F94153"/>
    <w:rsid w:val="00FB55FE"/>
    <w:rsid w:val="00FC500B"/>
    <w:rsid w:val="00FD34CF"/>
    <w:rsid w:val="00FD4AAF"/>
    <w:rsid w:val="00FE4583"/>
    <w:rsid w:val="00FE724B"/>
    <w:rsid w:val="00FF2603"/>
    <w:rsid w:val="00FF60EA"/>
    <w:rsid w:val="00FF7FB6"/>
    <w:rsid w:val="03E68D1B"/>
    <w:rsid w:val="13BBA9BA"/>
    <w:rsid w:val="25078A85"/>
    <w:rsid w:val="476EEC1E"/>
    <w:rsid w:val="52A3C590"/>
    <w:rsid w:val="5E34E61B"/>
    <w:rsid w:val="6C9FA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00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right="-720"/>
      <w:jc w:val="center"/>
      <w:outlineLvl w:val="0"/>
    </w:pPr>
    <w:rPr>
      <w:b/>
      <w:bCs/>
    </w:rPr>
  </w:style>
  <w:style w:type="paragraph" w:styleId="Heading2">
    <w:name w:val="heading 2"/>
    <w:basedOn w:val="Normal"/>
    <w:next w:val="Normal"/>
    <w:qFormat/>
    <w:pPr>
      <w:keepNext/>
      <w:spacing w:line="36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spacing w:line="480" w:lineRule="auto"/>
      <w:ind w:firstLine="720"/>
    </w:pPr>
    <w:rPr>
      <w:szCs w:val="20"/>
    </w:rPr>
  </w:style>
  <w:style w:type="paragraph" w:styleId="BlockText">
    <w:name w:val="Block Text"/>
    <w:basedOn w:val="Normal"/>
    <w:pPr>
      <w:ind w:left="-720" w:right="-540"/>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C3771E"/>
    <w:rPr>
      <w:rFonts w:ascii="Tahoma" w:hAnsi="Tahoma" w:cs="Tahoma"/>
      <w:sz w:val="16"/>
      <w:szCs w:val="16"/>
    </w:rPr>
  </w:style>
  <w:style w:type="character" w:customStyle="1" w:styleId="BalloonTextChar">
    <w:name w:val="Balloon Text Char"/>
    <w:link w:val="BalloonText"/>
    <w:rsid w:val="00C3771E"/>
    <w:rPr>
      <w:rFonts w:ascii="Tahoma" w:hAnsi="Tahoma" w:cs="Tahoma"/>
      <w:sz w:val="16"/>
      <w:szCs w:val="16"/>
    </w:rPr>
  </w:style>
  <w:style w:type="character" w:customStyle="1" w:styleId="HeaderChar">
    <w:name w:val="Header Char"/>
    <w:link w:val="Header"/>
    <w:uiPriority w:val="99"/>
    <w:rsid w:val="006957DA"/>
    <w:rPr>
      <w:sz w:val="24"/>
      <w:szCs w:val="24"/>
    </w:rPr>
  </w:style>
  <w:style w:type="character" w:styleId="Emphasis">
    <w:name w:val="Emphasis"/>
    <w:uiPriority w:val="20"/>
    <w:qFormat/>
    <w:rsid w:val="0025078E"/>
    <w:rPr>
      <w:i/>
      <w:iCs/>
    </w:rPr>
  </w:style>
  <w:style w:type="character" w:styleId="FollowedHyperlink">
    <w:name w:val="FollowedHyperlink"/>
    <w:rsid w:val="008D5F50"/>
    <w:rPr>
      <w:color w:val="800080"/>
      <w:u w:val="single"/>
    </w:rPr>
  </w:style>
  <w:style w:type="character" w:customStyle="1" w:styleId="FooterChar">
    <w:name w:val="Footer Char"/>
    <w:link w:val="Footer"/>
    <w:uiPriority w:val="99"/>
    <w:rsid w:val="00A45F11"/>
    <w:rPr>
      <w:sz w:val="24"/>
      <w:szCs w:val="24"/>
    </w:rPr>
  </w:style>
  <w:style w:type="paragraph" w:styleId="NoSpacing">
    <w:name w:val="No Spacing"/>
    <w:link w:val="NoSpacingChar"/>
    <w:uiPriority w:val="1"/>
    <w:qFormat/>
    <w:rsid w:val="005D3348"/>
    <w:rPr>
      <w:rFonts w:ascii="Calibri" w:eastAsia="MS Mincho" w:hAnsi="Calibri" w:cs="Arial"/>
      <w:sz w:val="22"/>
      <w:szCs w:val="22"/>
      <w:lang w:eastAsia="ja-JP"/>
    </w:rPr>
  </w:style>
  <w:style w:type="character" w:customStyle="1" w:styleId="NoSpacingChar">
    <w:name w:val="No Spacing Char"/>
    <w:link w:val="NoSpacing"/>
    <w:uiPriority w:val="1"/>
    <w:rsid w:val="005D3348"/>
    <w:rPr>
      <w:rFonts w:ascii="Calibri" w:eastAsia="MS Mincho" w:hAnsi="Calibri" w:cs="Arial"/>
      <w:sz w:val="22"/>
      <w:szCs w:val="22"/>
      <w:lang w:eastAsia="ja-JP"/>
    </w:rPr>
  </w:style>
  <w:style w:type="character" w:styleId="UnresolvedMention">
    <w:name w:val="Unresolved Mention"/>
    <w:basedOn w:val="DefaultParagraphFont"/>
    <w:uiPriority w:val="99"/>
    <w:semiHidden/>
    <w:unhideWhenUsed/>
    <w:rsid w:val="00ED5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3623">
      <w:bodyDiv w:val="1"/>
      <w:marLeft w:val="0"/>
      <w:marRight w:val="0"/>
      <w:marTop w:val="0"/>
      <w:marBottom w:val="0"/>
      <w:divBdr>
        <w:top w:val="none" w:sz="0" w:space="0" w:color="auto"/>
        <w:left w:val="none" w:sz="0" w:space="0" w:color="auto"/>
        <w:bottom w:val="none" w:sz="0" w:space="0" w:color="auto"/>
        <w:right w:val="none" w:sz="0" w:space="0" w:color="auto"/>
      </w:divBdr>
      <w:divsChild>
        <w:div w:id="739433">
          <w:marLeft w:val="0"/>
          <w:marRight w:val="0"/>
          <w:marTop w:val="0"/>
          <w:marBottom w:val="0"/>
          <w:divBdr>
            <w:top w:val="none" w:sz="0" w:space="0" w:color="auto"/>
            <w:left w:val="none" w:sz="0" w:space="0" w:color="auto"/>
            <w:bottom w:val="none" w:sz="0" w:space="0" w:color="auto"/>
            <w:right w:val="none" w:sz="0" w:space="0" w:color="auto"/>
          </w:divBdr>
          <w:divsChild>
            <w:div w:id="1731613959">
              <w:marLeft w:val="0"/>
              <w:marRight w:val="0"/>
              <w:marTop w:val="0"/>
              <w:marBottom w:val="0"/>
              <w:divBdr>
                <w:top w:val="none" w:sz="0" w:space="0" w:color="auto"/>
                <w:left w:val="none" w:sz="0" w:space="0" w:color="auto"/>
                <w:bottom w:val="none" w:sz="0" w:space="0" w:color="auto"/>
                <w:right w:val="none" w:sz="0" w:space="0" w:color="auto"/>
              </w:divBdr>
              <w:divsChild>
                <w:div w:id="3736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5103">
      <w:bodyDiv w:val="1"/>
      <w:marLeft w:val="0"/>
      <w:marRight w:val="0"/>
      <w:marTop w:val="0"/>
      <w:marBottom w:val="0"/>
      <w:divBdr>
        <w:top w:val="none" w:sz="0" w:space="0" w:color="auto"/>
        <w:left w:val="none" w:sz="0" w:space="0" w:color="auto"/>
        <w:bottom w:val="none" w:sz="0" w:space="0" w:color="auto"/>
        <w:right w:val="none" w:sz="0" w:space="0" w:color="auto"/>
      </w:divBdr>
    </w:div>
    <w:div w:id="307591163">
      <w:bodyDiv w:val="1"/>
      <w:marLeft w:val="0"/>
      <w:marRight w:val="0"/>
      <w:marTop w:val="0"/>
      <w:marBottom w:val="0"/>
      <w:divBdr>
        <w:top w:val="none" w:sz="0" w:space="0" w:color="auto"/>
        <w:left w:val="none" w:sz="0" w:space="0" w:color="auto"/>
        <w:bottom w:val="none" w:sz="0" w:space="0" w:color="auto"/>
        <w:right w:val="none" w:sz="0" w:space="0" w:color="auto"/>
      </w:divBdr>
    </w:div>
    <w:div w:id="323048561">
      <w:bodyDiv w:val="1"/>
      <w:marLeft w:val="0"/>
      <w:marRight w:val="0"/>
      <w:marTop w:val="0"/>
      <w:marBottom w:val="0"/>
      <w:divBdr>
        <w:top w:val="none" w:sz="0" w:space="0" w:color="auto"/>
        <w:left w:val="none" w:sz="0" w:space="0" w:color="auto"/>
        <w:bottom w:val="none" w:sz="0" w:space="0" w:color="auto"/>
        <w:right w:val="none" w:sz="0" w:space="0" w:color="auto"/>
      </w:divBdr>
    </w:div>
    <w:div w:id="484014665">
      <w:bodyDiv w:val="1"/>
      <w:marLeft w:val="0"/>
      <w:marRight w:val="0"/>
      <w:marTop w:val="0"/>
      <w:marBottom w:val="0"/>
      <w:divBdr>
        <w:top w:val="none" w:sz="0" w:space="0" w:color="auto"/>
        <w:left w:val="none" w:sz="0" w:space="0" w:color="auto"/>
        <w:bottom w:val="none" w:sz="0" w:space="0" w:color="auto"/>
        <w:right w:val="none" w:sz="0" w:space="0" w:color="auto"/>
      </w:divBdr>
    </w:div>
    <w:div w:id="506597076">
      <w:bodyDiv w:val="1"/>
      <w:marLeft w:val="0"/>
      <w:marRight w:val="0"/>
      <w:marTop w:val="0"/>
      <w:marBottom w:val="0"/>
      <w:divBdr>
        <w:top w:val="none" w:sz="0" w:space="0" w:color="auto"/>
        <w:left w:val="none" w:sz="0" w:space="0" w:color="auto"/>
        <w:bottom w:val="none" w:sz="0" w:space="0" w:color="auto"/>
        <w:right w:val="none" w:sz="0" w:space="0" w:color="auto"/>
      </w:divBdr>
      <w:divsChild>
        <w:div w:id="313415346">
          <w:marLeft w:val="0"/>
          <w:marRight w:val="0"/>
          <w:marTop w:val="0"/>
          <w:marBottom w:val="0"/>
          <w:divBdr>
            <w:top w:val="none" w:sz="0" w:space="0" w:color="auto"/>
            <w:left w:val="none" w:sz="0" w:space="0" w:color="auto"/>
            <w:bottom w:val="none" w:sz="0" w:space="0" w:color="auto"/>
            <w:right w:val="none" w:sz="0" w:space="0" w:color="auto"/>
          </w:divBdr>
          <w:divsChild>
            <w:div w:id="1227687707">
              <w:marLeft w:val="0"/>
              <w:marRight w:val="0"/>
              <w:marTop w:val="0"/>
              <w:marBottom w:val="0"/>
              <w:divBdr>
                <w:top w:val="none" w:sz="0" w:space="0" w:color="auto"/>
                <w:left w:val="none" w:sz="0" w:space="0" w:color="auto"/>
                <w:bottom w:val="none" w:sz="0" w:space="0" w:color="auto"/>
                <w:right w:val="none" w:sz="0" w:space="0" w:color="auto"/>
              </w:divBdr>
              <w:divsChild>
                <w:div w:id="1930432368">
                  <w:marLeft w:val="0"/>
                  <w:marRight w:val="0"/>
                  <w:marTop w:val="0"/>
                  <w:marBottom w:val="0"/>
                  <w:divBdr>
                    <w:top w:val="none" w:sz="0" w:space="0" w:color="auto"/>
                    <w:left w:val="none" w:sz="0" w:space="0" w:color="auto"/>
                    <w:bottom w:val="none" w:sz="0" w:space="0" w:color="auto"/>
                    <w:right w:val="none" w:sz="0" w:space="0" w:color="auto"/>
                  </w:divBdr>
                  <w:divsChild>
                    <w:div w:id="2026205765">
                      <w:marLeft w:val="0"/>
                      <w:marRight w:val="0"/>
                      <w:marTop w:val="0"/>
                      <w:marBottom w:val="0"/>
                      <w:divBdr>
                        <w:top w:val="none" w:sz="0" w:space="0" w:color="auto"/>
                        <w:left w:val="none" w:sz="0" w:space="0" w:color="auto"/>
                        <w:bottom w:val="none" w:sz="0" w:space="0" w:color="auto"/>
                        <w:right w:val="none" w:sz="0" w:space="0" w:color="auto"/>
                      </w:divBdr>
                      <w:divsChild>
                        <w:div w:id="1351565950">
                          <w:marLeft w:val="0"/>
                          <w:marRight w:val="0"/>
                          <w:marTop w:val="0"/>
                          <w:marBottom w:val="0"/>
                          <w:divBdr>
                            <w:top w:val="none" w:sz="0" w:space="0" w:color="auto"/>
                            <w:left w:val="none" w:sz="0" w:space="0" w:color="auto"/>
                            <w:bottom w:val="none" w:sz="0" w:space="0" w:color="auto"/>
                            <w:right w:val="none" w:sz="0" w:space="0" w:color="auto"/>
                          </w:divBdr>
                          <w:divsChild>
                            <w:div w:id="10596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830475">
      <w:bodyDiv w:val="1"/>
      <w:marLeft w:val="0"/>
      <w:marRight w:val="0"/>
      <w:marTop w:val="0"/>
      <w:marBottom w:val="0"/>
      <w:divBdr>
        <w:top w:val="none" w:sz="0" w:space="0" w:color="auto"/>
        <w:left w:val="none" w:sz="0" w:space="0" w:color="auto"/>
        <w:bottom w:val="none" w:sz="0" w:space="0" w:color="auto"/>
        <w:right w:val="none" w:sz="0" w:space="0" w:color="auto"/>
      </w:divBdr>
      <w:divsChild>
        <w:div w:id="631062877">
          <w:marLeft w:val="0"/>
          <w:marRight w:val="0"/>
          <w:marTop w:val="0"/>
          <w:marBottom w:val="0"/>
          <w:divBdr>
            <w:top w:val="none" w:sz="0" w:space="0" w:color="auto"/>
            <w:left w:val="none" w:sz="0" w:space="0" w:color="auto"/>
            <w:bottom w:val="none" w:sz="0" w:space="0" w:color="auto"/>
            <w:right w:val="none" w:sz="0" w:space="0" w:color="auto"/>
          </w:divBdr>
          <w:divsChild>
            <w:div w:id="18904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8339">
      <w:bodyDiv w:val="1"/>
      <w:marLeft w:val="0"/>
      <w:marRight w:val="0"/>
      <w:marTop w:val="0"/>
      <w:marBottom w:val="0"/>
      <w:divBdr>
        <w:top w:val="none" w:sz="0" w:space="0" w:color="auto"/>
        <w:left w:val="none" w:sz="0" w:space="0" w:color="auto"/>
        <w:bottom w:val="none" w:sz="0" w:space="0" w:color="auto"/>
        <w:right w:val="none" w:sz="0" w:space="0" w:color="auto"/>
      </w:divBdr>
    </w:div>
    <w:div w:id="606084042">
      <w:bodyDiv w:val="1"/>
      <w:marLeft w:val="0"/>
      <w:marRight w:val="0"/>
      <w:marTop w:val="0"/>
      <w:marBottom w:val="0"/>
      <w:divBdr>
        <w:top w:val="none" w:sz="0" w:space="0" w:color="auto"/>
        <w:left w:val="none" w:sz="0" w:space="0" w:color="auto"/>
        <w:bottom w:val="none" w:sz="0" w:space="0" w:color="auto"/>
        <w:right w:val="none" w:sz="0" w:space="0" w:color="auto"/>
      </w:divBdr>
    </w:div>
    <w:div w:id="645358754">
      <w:bodyDiv w:val="1"/>
      <w:marLeft w:val="0"/>
      <w:marRight w:val="0"/>
      <w:marTop w:val="0"/>
      <w:marBottom w:val="0"/>
      <w:divBdr>
        <w:top w:val="none" w:sz="0" w:space="0" w:color="auto"/>
        <w:left w:val="none" w:sz="0" w:space="0" w:color="auto"/>
        <w:bottom w:val="none" w:sz="0" w:space="0" w:color="auto"/>
        <w:right w:val="none" w:sz="0" w:space="0" w:color="auto"/>
      </w:divBdr>
    </w:div>
    <w:div w:id="653876011">
      <w:bodyDiv w:val="1"/>
      <w:marLeft w:val="0"/>
      <w:marRight w:val="0"/>
      <w:marTop w:val="0"/>
      <w:marBottom w:val="0"/>
      <w:divBdr>
        <w:top w:val="none" w:sz="0" w:space="0" w:color="auto"/>
        <w:left w:val="none" w:sz="0" w:space="0" w:color="auto"/>
        <w:bottom w:val="none" w:sz="0" w:space="0" w:color="auto"/>
        <w:right w:val="none" w:sz="0" w:space="0" w:color="auto"/>
      </w:divBdr>
    </w:div>
    <w:div w:id="659500432">
      <w:bodyDiv w:val="1"/>
      <w:marLeft w:val="0"/>
      <w:marRight w:val="0"/>
      <w:marTop w:val="0"/>
      <w:marBottom w:val="0"/>
      <w:divBdr>
        <w:top w:val="none" w:sz="0" w:space="0" w:color="auto"/>
        <w:left w:val="none" w:sz="0" w:space="0" w:color="auto"/>
        <w:bottom w:val="none" w:sz="0" w:space="0" w:color="auto"/>
        <w:right w:val="none" w:sz="0" w:space="0" w:color="auto"/>
      </w:divBdr>
      <w:divsChild>
        <w:div w:id="242642003">
          <w:marLeft w:val="0"/>
          <w:marRight w:val="0"/>
          <w:marTop w:val="0"/>
          <w:marBottom w:val="0"/>
          <w:divBdr>
            <w:top w:val="none" w:sz="0" w:space="0" w:color="auto"/>
            <w:left w:val="none" w:sz="0" w:space="0" w:color="auto"/>
            <w:bottom w:val="none" w:sz="0" w:space="0" w:color="auto"/>
            <w:right w:val="none" w:sz="0" w:space="0" w:color="auto"/>
          </w:divBdr>
        </w:div>
        <w:div w:id="1516267788">
          <w:marLeft w:val="0"/>
          <w:marRight w:val="0"/>
          <w:marTop w:val="0"/>
          <w:marBottom w:val="0"/>
          <w:divBdr>
            <w:top w:val="none" w:sz="0" w:space="0" w:color="auto"/>
            <w:left w:val="none" w:sz="0" w:space="0" w:color="auto"/>
            <w:bottom w:val="none" w:sz="0" w:space="0" w:color="auto"/>
            <w:right w:val="none" w:sz="0" w:space="0" w:color="auto"/>
          </w:divBdr>
        </w:div>
        <w:div w:id="197622820">
          <w:marLeft w:val="0"/>
          <w:marRight w:val="0"/>
          <w:marTop w:val="0"/>
          <w:marBottom w:val="0"/>
          <w:divBdr>
            <w:top w:val="none" w:sz="0" w:space="0" w:color="auto"/>
            <w:left w:val="none" w:sz="0" w:space="0" w:color="auto"/>
            <w:bottom w:val="none" w:sz="0" w:space="0" w:color="auto"/>
            <w:right w:val="none" w:sz="0" w:space="0" w:color="auto"/>
          </w:divBdr>
        </w:div>
        <w:div w:id="292558943">
          <w:marLeft w:val="0"/>
          <w:marRight w:val="0"/>
          <w:marTop w:val="0"/>
          <w:marBottom w:val="0"/>
          <w:divBdr>
            <w:top w:val="none" w:sz="0" w:space="0" w:color="auto"/>
            <w:left w:val="none" w:sz="0" w:space="0" w:color="auto"/>
            <w:bottom w:val="none" w:sz="0" w:space="0" w:color="auto"/>
            <w:right w:val="none" w:sz="0" w:space="0" w:color="auto"/>
          </w:divBdr>
        </w:div>
        <w:div w:id="271937296">
          <w:marLeft w:val="0"/>
          <w:marRight w:val="0"/>
          <w:marTop w:val="0"/>
          <w:marBottom w:val="0"/>
          <w:divBdr>
            <w:top w:val="none" w:sz="0" w:space="0" w:color="auto"/>
            <w:left w:val="none" w:sz="0" w:space="0" w:color="auto"/>
            <w:bottom w:val="none" w:sz="0" w:space="0" w:color="auto"/>
            <w:right w:val="none" w:sz="0" w:space="0" w:color="auto"/>
          </w:divBdr>
        </w:div>
        <w:div w:id="1474330407">
          <w:marLeft w:val="0"/>
          <w:marRight w:val="0"/>
          <w:marTop w:val="0"/>
          <w:marBottom w:val="0"/>
          <w:divBdr>
            <w:top w:val="none" w:sz="0" w:space="0" w:color="auto"/>
            <w:left w:val="none" w:sz="0" w:space="0" w:color="auto"/>
            <w:bottom w:val="none" w:sz="0" w:space="0" w:color="auto"/>
            <w:right w:val="none" w:sz="0" w:space="0" w:color="auto"/>
          </w:divBdr>
        </w:div>
        <w:div w:id="619533759">
          <w:marLeft w:val="0"/>
          <w:marRight w:val="0"/>
          <w:marTop w:val="0"/>
          <w:marBottom w:val="0"/>
          <w:divBdr>
            <w:top w:val="none" w:sz="0" w:space="0" w:color="auto"/>
            <w:left w:val="none" w:sz="0" w:space="0" w:color="auto"/>
            <w:bottom w:val="none" w:sz="0" w:space="0" w:color="auto"/>
            <w:right w:val="none" w:sz="0" w:space="0" w:color="auto"/>
          </w:divBdr>
        </w:div>
      </w:divsChild>
    </w:div>
    <w:div w:id="694158397">
      <w:bodyDiv w:val="1"/>
      <w:marLeft w:val="0"/>
      <w:marRight w:val="0"/>
      <w:marTop w:val="0"/>
      <w:marBottom w:val="0"/>
      <w:divBdr>
        <w:top w:val="none" w:sz="0" w:space="0" w:color="auto"/>
        <w:left w:val="none" w:sz="0" w:space="0" w:color="auto"/>
        <w:bottom w:val="none" w:sz="0" w:space="0" w:color="auto"/>
        <w:right w:val="none" w:sz="0" w:space="0" w:color="auto"/>
      </w:divBdr>
    </w:div>
    <w:div w:id="699168763">
      <w:bodyDiv w:val="1"/>
      <w:marLeft w:val="0"/>
      <w:marRight w:val="0"/>
      <w:marTop w:val="0"/>
      <w:marBottom w:val="0"/>
      <w:divBdr>
        <w:top w:val="none" w:sz="0" w:space="0" w:color="auto"/>
        <w:left w:val="none" w:sz="0" w:space="0" w:color="auto"/>
        <w:bottom w:val="none" w:sz="0" w:space="0" w:color="auto"/>
        <w:right w:val="none" w:sz="0" w:space="0" w:color="auto"/>
      </w:divBdr>
    </w:div>
    <w:div w:id="756439981">
      <w:bodyDiv w:val="1"/>
      <w:marLeft w:val="0"/>
      <w:marRight w:val="0"/>
      <w:marTop w:val="0"/>
      <w:marBottom w:val="0"/>
      <w:divBdr>
        <w:top w:val="none" w:sz="0" w:space="0" w:color="auto"/>
        <w:left w:val="none" w:sz="0" w:space="0" w:color="auto"/>
        <w:bottom w:val="none" w:sz="0" w:space="0" w:color="auto"/>
        <w:right w:val="none" w:sz="0" w:space="0" w:color="auto"/>
      </w:divBdr>
      <w:divsChild>
        <w:div w:id="407386654">
          <w:marLeft w:val="0"/>
          <w:marRight w:val="0"/>
          <w:marTop w:val="0"/>
          <w:marBottom w:val="0"/>
          <w:divBdr>
            <w:top w:val="none" w:sz="0" w:space="0" w:color="auto"/>
            <w:left w:val="none" w:sz="0" w:space="0" w:color="auto"/>
            <w:bottom w:val="none" w:sz="0" w:space="0" w:color="auto"/>
            <w:right w:val="none" w:sz="0" w:space="0" w:color="auto"/>
          </w:divBdr>
          <w:divsChild>
            <w:div w:id="1302157105">
              <w:marLeft w:val="0"/>
              <w:marRight w:val="0"/>
              <w:marTop w:val="0"/>
              <w:marBottom w:val="0"/>
              <w:divBdr>
                <w:top w:val="none" w:sz="0" w:space="0" w:color="auto"/>
                <w:left w:val="none" w:sz="0" w:space="0" w:color="auto"/>
                <w:bottom w:val="none" w:sz="0" w:space="0" w:color="auto"/>
                <w:right w:val="none" w:sz="0" w:space="0" w:color="auto"/>
              </w:divBdr>
              <w:divsChild>
                <w:div w:id="16356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11631">
      <w:bodyDiv w:val="1"/>
      <w:marLeft w:val="0"/>
      <w:marRight w:val="0"/>
      <w:marTop w:val="0"/>
      <w:marBottom w:val="0"/>
      <w:divBdr>
        <w:top w:val="none" w:sz="0" w:space="0" w:color="auto"/>
        <w:left w:val="none" w:sz="0" w:space="0" w:color="auto"/>
        <w:bottom w:val="none" w:sz="0" w:space="0" w:color="auto"/>
        <w:right w:val="none" w:sz="0" w:space="0" w:color="auto"/>
      </w:divBdr>
    </w:div>
    <w:div w:id="837231346">
      <w:bodyDiv w:val="1"/>
      <w:marLeft w:val="0"/>
      <w:marRight w:val="0"/>
      <w:marTop w:val="0"/>
      <w:marBottom w:val="0"/>
      <w:divBdr>
        <w:top w:val="none" w:sz="0" w:space="0" w:color="auto"/>
        <w:left w:val="none" w:sz="0" w:space="0" w:color="auto"/>
        <w:bottom w:val="none" w:sz="0" w:space="0" w:color="auto"/>
        <w:right w:val="none" w:sz="0" w:space="0" w:color="auto"/>
      </w:divBdr>
    </w:div>
    <w:div w:id="958299325">
      <w:bodyDiv w:val="1"/>
      <w:marLeft w:val="0"/>
      <w:marRight w:val="0"/>
      <w:marTop w:val="0"/>
      <w:marBottom w:val="0"/>
      <w:divBdr>
        <w:top w:val="none" w:sz="0" w:space="0" w:color="auto"/>
        <w:left w:val="none" w:sz="0" w:space="0" w:color="auto"/>
        <w:bottom w:val="none" w:sz="0" w:space="0" w:color="auto"/>
        <w:right w:val="none" w:sz="0" w:space="0" w:color="auto"/>
      </w:divBdr>
    </w:div>
    <w:div w:id="1020619442">
      <w:bodyDiv w:val="1"/>
      <w:marLeft w:val="0"/>
      <w:marRight w:val="0"/>
      <w:marTop w:val="0"/>
      <w:marBottom w:val="0"/>
      <w:divBdr>
        <w:top w:val="none" w:sz="0" w:space="0" w:color="auto"/>
        <w:left w:val="none" w:sz="0" w:space="0" w:color="auto"/>
        <w:bottom w:val="none" w:sz="0" w:space="0" w:color="auto"/>
        <w:right w:val="none" w:sz="0" w:space="0" w:color="auto"/>
      </w:divBdr>
    </w:div>
    <w:div w:id="1065294954">
      <w:bodyDiv w:val="1"/>
      <w:marLeft w:val="0"/>
      <w:marRight w:val="0"/>
      <w:marTop w:val="0"/>
      <w:marBottom w:val="0"/>
      <w:divBdr>
        <w:top w:val="none" w:sz="0" w:space="0" w:color="auto"/>
        <w:left w:val="none" w:sz="0" w:space="0" w:color="auto"/>
        <w:bottom w:val="none" w:sz="0" w:space="0" w:color="auto"/>
        <w:right w:val="none" w:sz="0" w:space="0" w:color="auto"/>
      </w:divBdr>
    </w:div>
    <w:div w:id="1165126144">
      <w:bodyDiv w:val="1"/>
      <w:marLeft w:val="0"/>
      <w:marRight w:val="0"/>
      <w:marTop w:val="0"/>
      <w:marBottom w:val="0"/>
      <w:divBdr>
        <w:top w:val="none" w:sz="0" w:space="0" w:color="auto"/>
        <w:left w:val="none" w:sz="0" w:space="0" w:color="auto"/>
        <w:bottom w:val="none" w:sz="0" w:space="0" w:color="auto"/>
        <w:right w:val="none" w:sz="0" w:space="0" w:color="auto"/>
      </w:divBdr>
      <w:divsChild>
        <w:div w:id="2001763355">
          <w:marLeft w:val="0"/>
          <w:marRight w:val="0"/>
          <w:marTop w:val="0"/>
          <w:marBottom w:val="0"/>
          <w:divBdr>
            <w:top w:val="none" w:sz="0" w:space="0" w:color="auto"/>
            <w:left w:val="none" w:sz="0" w:space="0" w:color="auto"/>
            <w:bottom w:val="none" w:sz="0" w:space="0" w:color="auto"/>
            <w:right w:val="none" w:sz="0" w:space="0" w:color="auto"/>
          </w:divBdr>
          <w:divsChild>
            <w:div w:id="586227163">
              <w:marLeft w:val="0"/>
              <w:marRight w:val="0"/>
              <w:marTop w:val="0"/>
              <w:marBottom w:val="0"/>
              <w:divBdr>
                <w:top w:val="none" w:sz="0" w:space="0" w:color="auto"/>
                <w:left w:val="none" w:sz="0" w:space="0" w:color="auto"/>
                <w:bottom w:val="none" w:sz="0" w:space="0" w:color="auto"/>
                <w:right w:val="none" w:sz="0" w:space="0" w:color="auto"/>
              </w:divBdr>
              <w:divsChild>
                <w:div w:id="11761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320">
      <w:bodyDiv w:val="1"/>
      <w:marLeft w:val="0"/>
      <w:marRight w:val="0"/>
      <w:marTop w:val="0"/>
      <w:marBottom w:val="0"/>
      <w:divBdr>
        <w:top w:val="none" w:sz="0" w:space="0" w:color="auto"/>
        <w:left w:val="none" w:sz="0" w:space="0" w:color="auto"/>
        <w:bottom w:val="none" w:sz="0" w:space="0" w:color="auto"/>
        <w:right w:val="none" w:sz="0" w:space="0" w:color="auto"/>
      </w:divBdr>
      <w:divsChild>
        <w:div w:id="723984949">
          <w:marLeft w:val="0"/>
          <w:marRight w:val="0"/>
          <w:marTop w:val="0"/>
          <w:marBottom w:val="0"/>
          <w:divBdr>
            <w:top w:val="none" w:sz="0" w:space="0" w:color="auto"/>
            <w:left w:val="none" w:sz="0" w:space="0" w:color="auto"/>
            <w:bottom w:val="none" w:sz="0" w:space="0" w:color="auto"/>
            <w:right w:val="none" w:sz="0" w:space="0" w:color="auto"/>
          </w:divBdr>
          <w:divsChild>
            <w:div w:id="13337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8417">
      <w:bodyDiv w:val="1"/>
      <w:marLeft w:val="0"/>
      <w:marRight w:val="0"/>
      <w:marTop w:val="0"/>
      <w:marBottom w:val="0"/>
      <w:divBdr>
        <w:top w:val="none" w:sz="0" w:space="0" w:color="auto"/>
        <w:left w:val="none" w:sz="0" w:space="0" w:color="auto"/>
        <w:bottom w:val="none" w:sz="0" w:space="0" w:color="auto"/>
        <w:right w:val="none" w:sz="0" w:space="0" w:color="auto"/>
      </w:divBdr>
      <w:divsChild>
        <w:div w:id="691296731">
          <w:marLeft w:val="0"/>
          <w:marRight w:val="0"/>
          <w:marTop w:val="0"/>
          <w:marBottom w:val="0"/>
          <w:divBdr>
            <w:top w:val="none" w:sz="0" w:space="0" w:color="auto"/>
            <w:left w:val="none" w:sz="0" w:space="0" w:color="auto"/>
            <w:bottom w:val="none" w:sz="0" w:space="0" w:color="auto"/>
            <w:right w:val="none" w:sz="0" w:space="0" w:color="auto"/>
          </w:divBdr>
          <w:divsChild>
            <w:div w:id="1263030716">
              <w:marLeft w:val="0"/>
              <w:marRight w:val="0"/>
              <w:marTop w:val="0"/>
              <w:marBottom w:val="0"/>
              <w:divBdr>
                <w:top w:val="none" w:sz="0" w:space="0" w:color="auto"/>
                <w:left w:val="none" w:sz="0" w:space="0" w:color="auto"/>
                <w:bottom w:val="none" w:sz="0" w:space="0" w:color="auto"/>
                <w:right w:val="none" w:sz="0" w:space="0" w:color="auto"/>
              </w:divBdr>
              <w:divsChild>
                <w:div w:id="1517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33390">
      <w:bodyDiv w:val="1"/>
      <w:marLeft w:val="0"/>
      <w:marRight w:val="0"/>
      <w:marTop w:val="0"/>
      <w:marBottom w:val="0"/>
      <w:divBdr>
        <w:top w:val="none" w:sz="0" w:space="0" w:color="auto"/>
        <w:left w:val="none" w:sz="0" w:space="0" w:color="auto"/>
        <w:bottom w:val="none" w:sz="0" w:space="0" w:color="auto"/>
        <w:right w:val="none" w:sz="0" w:space="0" w:color="auto"/>
      </w:divBdr>
      <w:divsChild>
        <w:div w:id="1378120831">
          <w:marLeft w:val="0"/>
          <w:marRight w:val="0"/>
          <w:marTop w:val="0"/>
          <w:marBottom w:val="0"/>
          <w:divBdr>
            <w:top w:val="none" w:sz="0" w:space="0" w:color="auto"/>
            <w:left w:val="none" w:sz="0" w:space="0" w:color="auto"/>
            <w:bottom w:val="none" w:sz="0" w:space="0" w:color="auto"/>
            <w:right w:val="none" w:sz="0" w:space="0" w:color="auto"/>
          </w:divBdr>
          <w:divsChild>
            <w:div w:id="716201606">
              <w:marLeft w:val="0"/>
              <w:marRight w:val="0"/>
              <w:marTop w:val="0"/>
              <w:marBottom w:val="0"/>
              <w:divBdr>
                <w:top w:val="none" w:sz="0" w:space="0" w:color="auto"/>
                <w:left w:val="none" w:sz="0" w:space="0" w:color="auto"/>
                <w:bottom w:val="none" w:sz="0" w:space="0" w:color="auto"/>
                <w:right w:val="none" w:sz="0" w:space="0" w:color="auto"/>
              </w:divBdr>
              <w:divsChild>
                <w:div w:id="16247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804">
      <w:bodyDiv w:val="1"/>
      <w:marLeft w:val="0"/>
      <w:marRight w:val="0"/>
      <w:marTop w:val="0"/>
      <w:marBottom w:val="0"/>
      <w:divBdr>
        <w:top w:val="none" w:sz="0" w:space="0" w:color="auto"/>
        <w:left w:val="none" w:sz="0" w:space="0" w:color="auto"/>
        <w:bottom w:val="none" w:sz="0" w:space="0" w:color="auto"/>
        <w:right w:val="none" w:sz="0" w:space="0" w:color="auto"/>
      </w:divBdr>
    </w:div>
    <w:div w:id="1811900406">
      <w:bodyDiv w:val="1"/>
      <w:marLeft w:val="0"/>
      <w:marRight w:val="0"/>
      <w:marTop w:val="0"/>
      <w:marBottom w:val="0"/>
      <w:divBdr>
        <w:top w:val="none" w:sz="0" w:space="0" w:color="auto"/>
        <w:left w:val="none" w:sz="0" w:space="0" w:color="auto"/>
        <w:bottom w:val="none" w:sz="0" w:space="0" w:color="auto"/>
        <w:right w:val="none" w:sz="0" w:space="0" w:color="auto"/>
      </w:divBdr>
    </w:div>
    <w:div w:id="1911110504">
      <w:bodyDiv w:val="1"/>
      <w:marLeft w:val="0"/>
      <w:marRight w:val="0"/>
      <w:marTop w:val="0"/>
      <w:marBottom w:val="0"/>
      <w:divBdr>
        <w:top w:val="none" w:sz="0" w:space="0" w:color="auto"/>
        <w:left w:val="none" w:sz="0" w:space="0" w:color="auto"/>
        <w:bottom w:val="none" w:sz="0" w:space="0" w:color="auto"/>
        <w:right w:val="none" w:sz="0" w:space="0" w:color="auto"/>
      </w:divBdr>
      <w:divsChild>
        <w:div w:id="1994212713">
          <w:marLeft w:val="0"/>
          <w:marRight w:val="0"/>
          <w:marTop w:val="0"/>
          <w:marBottom w:val="0"/>
          <w:divBdr>
            <w:top w:val="none" w:sz="0" w:space="0" w:color="auto"/>
            <w:left w:val="none" w:sz="0" w:space="0" w:color="auto"/>
            <w:bottom w:val="none" w:sz="0" w:space="0" w:color="auto"/>
            <w:right w:val="none" w:sz="0" w:space="0" w:color="auto"/>
          </w:divBdr>
          <w:divsChild>
            <w:div w:id="1270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4120">
      <w:bodyDiv w:val="1"/>
      <w:marLeft w:val="0"/>
      <w:marRight w:val="0"/>
      <w:marTop w:val="0"/>
      <w:marBottom w:val="0"/>
      <w:divBdr>
        <w:top w:val="none" w:sz="0" w:space="0" w:color="auto"/>
        <w:left w:val="none" w:sz="0" w:space="0" w:color="auto"/>
        <w:bottom w:val="none" w:sz="0" w:space="0" w:color="auto"/>
        <w:right w:val="none" w:sz="0" w:space="0" w:color="auto"/>
      </w:divBdr>
      <w:divsChild>
        <w:div w:id="749235998">
          <w:marLeft w:val="0"/>
          <w:marRight w:val="0"/>
          <w:marTop w:val="0"/>
          <w:marBottom w:val="0"/>
          <w:divBdr>
            <w:top w:val="none" w:sz="0" w:space="0" w:color="auto"/>
            <w:left w:val="none" w:sz="0" w:space="0" w:color="auto"/>
            <w:bottom w:val="none" w:sz="0" w:space="0" w:color="auto"/>
            <w:right w:val="none" w:sz="0" w:space="0" w:color="auto"/>
          </w:divBdr>
        </w:div>
      </w:divsChild>
    </w:div>
    <w:div w:id="208891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rysiak\OneDrive%20-%20Mid-Atlantic%20Center%20for%20the%20Arts%20&amp;%20Humanities\Communications\1.%20PRESS%20RELEASE%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38B1E-C4AB-4FAA-814C-CAD79B8F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PRESS RELEASE TEMPLATE 2021</Template>
  <TotalTime>0</TotalTime>
  <Pages>5</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2022-08-25T19:32:00Z</dcterms:created>
  <dcterms:modified xsi:type="dcterms:W3CDTF">2022-08-26T16:22:00Z</dcterms:modified>
</cp:coreProperties>
</file>