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3B3F6" w14:textId="77777777" w:rsidR="00B043C1" w:rsidRPr="00822487" w:rsidRDefault="00B043C1" w:rsidP="00A77FEA">
      <w:pPr>
        <w:pStyle w:val="Header"/>
        <w:tabs>
          <w:tab w:val="clear" w:pos="4320"/>
          <w:tab w:val="clear" w:pos="8640"/>
        </w:tabs>
        <w:ind w:left="-720"/>
        <w:rPr>
          <w:rFonts w:ascii="Arial" w:hAnsi="Arial" w:cs="Arial"/>
          <w:bCs/>
          <w:noProof/>
        </w:rPr>
      </w:pPr>
      <w:bookmarkStart w:id="0" w:name="_Hlk187232797"/>
      <w:bookmarkEnd w:id="0"/>
    </w:p>
    <w:p w14:paraId="766BA2EE" w14:textId="07CAEC0D" w:rsidR="00B043C1" w:rsidRDefault="00294881" w:rsidP="008D493B">
      <w:pPr>
        <w:pStyle w:val="Header"/>
        <w:tabs>
          <w:tab w:val="clear" w:pos="4320"/>
          <w:tab w:val="clear" w:pos="8640"/>
        </w:tabs>
        <w:ind w:left="-720"/>
        <w:rPr>
          <w:rFonts w:ascii="Arial" w:hAnsi="Arial" w:cs="Arial"/>
          <w:bCs/>
          <w:noProof/>
        </w:rPr>
      </w:pPr>
      <w:r w:rsidRPr="00D52933">
        <w:rPr>
          <w:rFonts w:ascii="Arial" w:hAnsi="Arial" w:cs="Arial"/>
          <w:bCs/>
          <w:noProof/>
        </w:rPr>
        <w:drawing>
          <wp:inline distT="0" distB="0" distL="0" distR="0" wp14:anchorId="579DE4EC" wp14:editId="0ECE54CA">
            <wp:extent cx="2619375" cy="759619"/>
            <wp:effectExtent l="0" t="0" r="0" b="2540"/>
            <wp:docPr id="1" name="Picture 1"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2690" cy="795380"/>
                    </a:xfrm>
                    <a:prstGeom prst="rect">
                      <a:avLst/>
                    </a:prstGeom>
                  </pic:spPr>
                </pic:pic>
              </a:graphicData>
            </a:graphic>
          </wp:inline>
        </w:drawing>
      </w:r>
    </w:p>
    <w:p w14:paraId="1A567801" w14:textId="77777777" w:rsidR="00B043C1" w:rsidRPr="00D52933" w:rsidRDefault="00B043C1" w:rsidP="00A77FEA">
      <w:pPr>
        <w:pStyle w:val="Header"/>
        <w:tabs>
          <w:tab w:val="clear" w:pos="4320"/>
          <w:tab w:val="clear" w:pos="8640"/>
        </w:tabs>
        <w:ind w:left="-720"/>
        <w:rPr>
          <w:rFonts w:ascii="Arial" w:hAnsi="Arial" w:cs="Arial"/>
          <w:bCs/>
          <w:noProof/>
        </w:rPr>
      </w:pPr>
    </w:p>
    <w:p w14:paraId="64141091" w14:textId="01DDDC6D" w:rsidR="00A63562" w:rsidRPr="00D52933" w:rsidRDefault="00A77FEA" w:rsidP="00A63562">
      <w:pPr>
        <w:pStyle w:val="Header"/>
        <w:tabs>
          <w:tab w:val="clear" w:pos="4320"/>
          <w:tab w:val="clear" w:pos="8640"/>
        </w:tabs>
        <w:rPr>
          <w:rFonts w:ascii="Arial" w:hAnsi="Arial" w:cs="Arial"/>
          <w:bCs/>
        </w:rPr>
      </w:pPr>
      <w:r w:rsidRPr="00D52933">
        <w:rPr>
          <w:rFonts w:ascii="Arial" w:hAnsi="Arial" w:cs="Arial"/>
          <w:bCs/>
        </w:rPr>
        <w:t xml:space="preserve">CONTACT: </w:t>
      </w:r>
      <w:r w:rsidR="003946EA" w:rsidRPr="00D52933">
        <w:rPr>
          <w:rFonts w:ascii="Arial" w:hAnsi="Arial" w:cs="Arial"/>
          <w:bCs/>
        </w:rPr>
        <w:t>Susan Krysiak</w:t>
      </w:r>
      <w:r w:rsidRPr="00D52933">
        <w:rPr>
          <w:rFonts w:ascii="Arial" w:hAnsi="Arial" w:cs="Arial"/>
          <w:bCs/>
        </w:rPr>
        <w:t xml:space="preserve">                                         </w:t>
      </w:r>
      <w:r w:rsidR="25078A85" w:rsidRPr="00D52933">
        <w:rPr>
          <w:rFonts w:ascii="Arial" w:hAnsi="Arial" w:cs="Arial"/>
          <w:bCs/>
        </w:rPr>
        <w:t xml:space="preserve">              </w:t>
      </w:r>
      <w:r w:rsidRPr="00D52933">
        <w:rPr>
          <w:rFonts w:ascii="Arial" w:hAnsi="Arial" w:cs="Arial"/>
          <w:bCs/>
        </w:rPr>
        <w:t>For Immediate</w:t>
      </w:r>
      <w:r w:rsidR="00A63562" w:rsidRPr="00D52933">
        <w:rPr>
          <w:rFonts w:ascii="Arial" w:hAnsi="Arial" w:cs="Arial"/>
          <w:bCs/>
        </w:rPr>
        <w:t xml:space="preserve"> Release</w:t>
      </w:r>
      <w:r w:rsidRPr="00D52933">
        <w:rPr>
          <w:rFonts w:ascii="Arial" w:hAnsi="Arial" w:cs="Arial"/>
          <w:bCs/>
        </w:rPr>
        <w:t xml:space="preserve"> </w:t>
      </w:r>
    </w:p>
    <w:p w14:paraId="70CC846F" w14:textId="136A7E9B" w:rsidR="00A77FEA" w:rsidRPr="00D52933" w:rsidRDefault="00B10C51" w:rsidP="00A63562">
      <w:pPr>
        <w:pStyle w:val="Header"/>
        <w:tabs>
          <w:tab w:val="clear" w:pos="4320"/>
          <w:tab w:val="clear" w:pos="8640"/>
        </w:tabs>
        <w:rPr>
          <w:rFonts w:ascii="Arial" w:hAnsi="Arial" w:cs="Arial"/>
          <w:bCs/>
        </w:rPr>
      </w:pPr>
      <w:r w:rsidRPr="00D52933">
        <w:rPr>
          <w:rFonts w:ascii="Arial" w:hAnsi="Arial" w:cs="Arial"/>
          <w:bCs/>
        </w:rPr>
        <w:t>Director of Media Relations</w:t>
      </w:r>
      <w:r w:rsidRPr="00D52933">
        <w:rPr>
          <w:rFonts w:ascii="Arial" w:hAnsi="Arial" w:cs="Arial"/>
          <w:bCs/>
        </w:rPr>
        <w:tab/>
      </w:r>
      <w:r w:rsidR="00A77FEA" w:rsidRPr="00D52933">
        <w:rPr>
          <w:rFonts w:ascii="Arial" w:hAnsi="Arial" w:cs="Arial"/>
          <w:bCs/>
        </w:rPr>
        <w:tab/>
      </w:r>
      <w:r w:rsidR="00A77FEA" w:rsidRPr="00D52933">
        <w:rPr>
          <w:rFonts w:ascii="Arial" w:hAnsi="Arial" w:cs="Arial"/>
          <w:bCs/>
        </w:rPr>
        <w:tab/>
      </w:r>
      <w:r w:rsidR="00F82F49">
        <w:rPr>
          <w:rFonts w:ascii="Arial" w:hAnsi="Arial" w:cs="Arial"/>
          <w:bCs/>
        </w:rPr>
        <w:tab/>
      </w:r>
      <w:r w:rsidR="00F82F49">
        <w:rPr>
          <w:rFonts w:ascii="Arial" w:hAnsi="Arial" w:cs="Arial"/>
          <w:bCs/>
        </w:rPr>
        <w:tab/>
      </w:r>
      <w:r w:rsidR="00F82F49">
        <w:rPr>
          <w:rFonts w:ascii="Arial" w:hAnsi="Arial" w:cs="Arial"/>
          <w:bCs/>
        </w:rPr>
        <w:tab/>
        <w:t xml:space="preserve">March </w:t>
      </w:r>
      <w:r w:rsidR="00B52C33">
        <w:rPr>
          <w:rFonts w:ascii="Arial" w:hAnsi="Arial" w:cs="Arial"/>
          <w:bCs/>
        </w:rPr>
        <w:t>21</w:t>
      </w:r>
      <w:r w:rsidR="00F82F49">
        <w:rPr>
          <w:rFonts w:ascii="Arial" w:hAnsi="Arial" w:cs="Arial"/>
          <w:bCs/>
        </w:rPr>
        <w:t>, 2025</w:t>
      </w:r>
    </w:p>
    <w:p w14:paraId="71018D88" w14:textId="77777777" w:rsidR="00A77FEA" w:rsidRDefault="00A77FEA" w:rsidP="00A63562">
      <w:pPr>
        <w:jc w:val="both"/>
        <w:rPr>
          <w:rFonts w:ascii="Arial" w:hAnsi="Arial" w:cs="Arial"/>
          <w:bCs/>
        </w:rPr>
      </w:pPr>
      <w:r w:rsidRPr="00D52933">
        <w:rPr>
          <w:rFonts w:ascii="Arial" w:hAnsi="Arial" w:cs="Arial"/>
          <w:bCs/>
        </w:rPr>
        <w:t>609</w:t>
      </w:r>
      <w:r w:rsidR="00FF60EA" w:rsidRPr="00D52933">
        <w:rPr>
          <w:rFonts w:ascii="Arial" w:hAnsi="Arial" w:cs="Arial"/>
          <w:bCs/>
        </w:rPr>
        <w:t>-</w:t>
      </w:r>
      <w:r w:rsidR="00EF0FEF" w:rsidRPr="00D52933">
        <w:rPr>
          <w:rFonts w:ascii="Arial" w:hAnsi="Arial" w:cs="Arial"/>
          <w:bCs/>
        </w:rPr>
        <w:t xml:space="preserve">224-6036 </w:t>
      </w:r>
    </w:p>
    <w:p w14:paraId="639F9A4F" w14:textId="77777777" w:rsidR="00A77FEA" w:rsidRDefault="003946EA" w:rsidP="00A63562">
      <w:pPr>
        <w:rPr>
          <w:rFonts w:ascii="Arial" w:hAnsi="Arial" w:cs="Arial"/>
          <w:bCs/>
        </w:rPr>
      </w:pPr>
      <w:r w:rsidRPr="00D52933">
        <w:rPr>
          <w:rFonts w:ascii="Arial" w:hAnsi="Arial" w:cs="Arial"/>
          <w:bCs/>
        </w:rPr>
        <w:t>skrysiak</w:t>
      </w:r>
      <w:r w:rsidR="00A77FEA" w:rsidRPr="00D52933">
        <w:rPr>
          <w:rFonts w:ascii="Arial" w:hAnsi="Arial" w:cs="Arial"/>
          <w:bCs/>
        </w:rPr>
        <w:t xml:space="preserve">@capemaymac.org </w:t>
      </w:r>
    </w:p>
    <w:p w14:paraId="372399BE" w14:textId="77777777" w:rsidR="002D5A88" w:rsidRDefault="002D5A88" w:rsidP="00A63562">
      <w:pPr>
        <w:rPr>
          <w:rFonts w:ascii="Arial" w:hAnsi="Arial" w:cs="Arial"/>
          <w:bCs/>
        </w:rPr>
      </w:pPr>
    </w:p>
    <w:p w14:paraId="7CEFA4EF" w14:textId="77777777" w:rsidR="001D5651" w:rsidRPr="00D52933" w:rsidRDefault="001D5651" w:rsidP="00A63562">
      <w:pPr>
        <w:pStyle w:val="Heading1"/>
        <w:ind w:left="0" w:right="0"/>
        <w:rPr>
          <w:rFonts w:ascii="Arial" w:hAnsi="Arial" w:cs="Arial"/>
          <w:b w:val="0"/>
        </w:rPr>
      </w:pPr>
    </w:p>
    <w:p w14:paraId="109755AB" w14:textId="367C6CA7" w:rsidR="003A409A" w:rsidRPr="004B1D68" w:rsidRDefault="00E02465" w:rsidP="00100F72">
      <w:pPr>
        <w:ind w:left="-187"/>
        <w:rPr>
          <w:rFonts w:ascii="Arial" w:hAnsi="Arial" w:cs="Arial"/>
          <w:b/>
          <w:sz w:val="52"/>
          <w:szCs w:val="52"/>
        </w:rPr>
      </w:pPr>
      <w:r w:rsidRPr="004B1D68">
        <w:rPr>
          <w:rFonts w:ascii="Arial" w:hAnsi="Arial" w:cs="Arial"/>
          <w:b/>
          <w:sz w:val="52"/>
          <w:szCs w:val="52"/>
        </w:rPr>
        <w:t>April</w:t>
      </w:r>
      <w:r w:rsidR="00525A60" w:rsidRPr="004B1D68">
        <w:rPr>
          <w:rFonts w:ascii="Arial" w:hAnsi="Arial" w:cs="Arial"/>
          <w:b/>
          <w:sz w:val="52"/>
          <w:szCs w:val="52"/>
        </w:rPr>
        <w:t xml:space="preserve"> in Cape May</w:t>
      </w:r>
      <w:r w:rsidR="004B1D68" w:rsidRPr="004B1D68">
        <w:rPr>
          <w:rFonts w:ascii="Arial" w:hAnsi="Arial" w:cs="Arial"/>
          <w:b/>
          <w:sz w:val="52"/>
          <w:szCs w:val="52"/>
        </w:rPr>
        <w:t xml:space="preserve"> features a packed schedule of </w:t>
      </w:r>
      <w:r w:rsidR="00525A60" w:rsidRPr="004B1D68">
        <w:rPr>
          <w:rFonts w:ascii="Arial" w:hAnsi="Arial" w:cs="Arial"/>
          <w:b/>
          <w:sz w:val="52"/>
          <w:szCs w:val="52"/>
        </w:rPr>
        <w:t xml:space="preserve">spring </w:t>
      </w:r>
      <w:r w:rsidR="004B1D68" w:rsidRPr="004B1D68">
        <w:rPr>
          <w:rFonts w:ascii="Arial" w:hAnsi="Arial" w:cs="Arial"/>
          <w:b/>
          <w:sz w:val="52"/>
          <w:szCs w:val="52"/>
        </w:rPr>
        <w:t>activities and tours</w:t>
      </w:r>
    </w:p>
    <w:p w14:paraId="5724FE86" w14:textId="77777777" w:rsidR="00024532" w:rsidRPr="00D46C71" w:rsidRDefault="00024532" w:rsidP="00DF4CCE">
      <w:pPr>
        <w:ind w:firstLine="720"/>
        <w:jc w:val="center"/>
        <w:rPr>
          <w:rFonts w:ascii="Arial" w:hAnsi="Arial" w:cs="Arial"/>
          <w:i/>
          <w:highlight w:val="yellow"/>
        </w:rPr>
      </w:pPr>
    </w:p>
    <w:p w14:paraId="581F792F" w14:textId="77777777" w:rsidR="004772E5" w:rsidRPr="00D46C71" w:rsidRDefault="004772E5" w:rsidP="00DF4CCE">
      <w:pPr>
        <w:ind w:firstLine="720"/>
        <w:jc w:val="center"/>
        <w:rPr>
          <w:rFonts w:ascii="Arial" w:hAnsi="Arial" w:cs="Arial"/>
          <w:i/>
          <w:highlight w:val="yellow"/>
        </w:rPr>
      </w:pPr>
    </w:p>
    <w:p w14:paraId="0F96C585" w14:textId="77777777" w:rsidR="0069324B" w:rsidRDefault="00A204B0" w:rsidP="00F82F49">
      <w:pPr>
        <w:spacing w:line="360" w:lineRule="auto"/>
        <w:ind w:firstLine="720"/>
        <w:rPr>
          <w:rFonts w:ascii="Arial" w:hAnsi="Arial" w:cs="Arial"/>
        </w:rPr>
      </w:pPr>
      <w:r w:rsidRPr="00BD1AEE">
        <w:rPr>
          <w:rFonts w:ascii="Arial" w:hAnsi="Arial" w:cs="Arial"/>
          <w:b/>
        </w:rPr>
        <w:t>CAPE MAY —</w:t>
      </w:r>
      <w:r w:rsidR="009B1518" w:rsidRPr="00BD1AEE">
        <w:rPr>
          <w:rFonts w:ascii="Arial" w:hAnsi="Arial" w:cs="Arial"/>
          <w:b/>
        </w:rPr>
        <w:t xml:space="preserve"> </w:t>
      </w:r>
      <w:r w:rsidR="00F82F49" w:rsidRPr="00BD1AEE">
        <w:rPr>
          <w:rFonts w:ascii="Arial" w:hAnsi="Arial" w:cs="Arial"/>
        </w:rPr>
        <w:t>Cape May MAC (Museums + Arts + Culture) is thrilled to announce a packed schedule of events and activities for the month of April. From guided tours of the area's most historic sites to incredible food events to special arts and cultural programs, there's something for everyone to enjoy. April is a time of renewal, and in Cape May, everything is coming to life. Whether you're a local resident or visiting the area, these events offer a unique opportunity to explore Cape May's history and vibrant views in this Victorian town. Don’t miss out on your chance to experience all that Cape May MAC has to offer this spring!</w:t>
      </w:r>
      <w:r w:rsidR="009B1518" w:rsidRPr="00BD1AEE">
        <w:rPr>
          <w:rFonts w:ascii="Arial" w:hAnsi="Arial" w:cs="Arial"/>
        </w:rPr>
        <w:t xml:space="preserve"> </w:t>
      </w:r>
    </w:p>
    <w:p w14:paraId="378BE622" w14:textId="01A8797C" w:rsidR="00F82F49" w:rsidRPr="00BD1AEE" w:rsidRDefault="009B1518" w:rsidP="00F82F49">
      <w:pPr>
        <w:spacing w:line="360" w:lineRule="auto"/>
        <w:ind w:firstLine="720"/>
        <w:rPr>
          <w:rFonts w:ascii="Arial" w:hAnsi="Arial" w:cs="Arial"/>
          <w:bCs/>
        </w:rPr>
      </w:pPr>
      <w:r w:rsidRPr="00BD1AEE">
        <w:rPr>
          <w:rFonts w:ascii="Arial" w:hAnsi="Arial" w:cs="Arial"/>
        </w:rPr>
        <w:t xml:space="preserve">For more information on any of these </w:t>
      </w:r>
      <w:r w:rsidR="00EC24F7">
        <w:rPr>
          <w:rFonts w:ascii="Arial" w:hAnsi="Arial" w:cs="Arial"/>
        </w:rPr>
        <w:t xml:space="preserve">or more events and tours, </w:t>
      </w:r>
      <w:r w:rsidRPr="00BD1AEE">
        <w:rPr>
          <w:rFonts w:ascii="Arial" w:hAnsi="Arial" w:cs="Arial"/>
        </w:rPr>
        <w:t>visit capemaymac.org.</w:t>
      </w:r>
      <w:r w:rsidR="008E00AE">
        <w:rPr>
          <w:rFonts w:ascii="Arial" w:hAnsi="Arial" w:cs="Arial"/>
        </w:rPr>
        <w:t xml:space="preserve"> Here are some highlights: </w:t>
      </w:r>
    </w:p>
    <w:p w14:paraId="38E4B3A1" w14:textId="77777777" w:rsidR="006630B3" w:rsidRPr="00BD1AEE" w:rsidRDefault="006630B3" w:rsidP="006630B3">
      <w:pPr>
        <w:spacing w:line="360" w:lineRule="auto"/>
        <w:ind w:firstLine="720"/>
        <w:rPr>
          <w:rFonts w:ascii="Arial" w:hAnsi="Arial" w:cs="Arial"/>
          <w:b/>
        </w:rPr>
      </w:pPr>
      <w:r w:rsidRPr="00BD1AEE">
        <w:rPr>
          <w:rFonts w:ascii="Arial" w:hAnsi="Arial" w:cs="Arial"/>
          <w:b/>
        </w:rPr>
        <w:t>Emlen Physick Estate Guided Tours</w:t>
      </w:r>
    </w:p>
    <w:p w14:paraId="38CBFB8F" w14:textId="77777777" w:rsidR="006630B3" w:rsidRPr="00BD1AEE" w:rsidRDefault="006630B3" w:rsidP="006630B3">
      <w:pPr>
        <w:spacing w:line="360" w:lineRule="auto"/>
        <w:ind w:firstLine="720"/>
        <w:rPr>
          <w:rFonts w:ascii="Arial" w:hAnsi="Arial" w:cs="Arial"/>
          <w:bCs/>
        </w:rPr>
      </w:pPr>
      <w:r w:rsidRPr="00BD1AEE">
        <w:rPr>
          <w:rFonts w:ascii="Arial" w:hAnsi="Arial" w:cs="Arial"/>
          <w:bCs/>
        </w:rPr>
        <w:t xml:space="preserve">Daily in April (except April 29) Varied times. </w:t>
      </w:r>
    </w:p>
    <w:p w14:paraId="41524628" w14:textId="292B812E" w:rsidR="00C65AA7" w:rsidRPr="00BD1AEE" w:rsidRDefault="006630B3" w:rsidP="00C65AA7">
      <w:pPr>
        <w:spacing w:line="360" w:lineRule="auto"/>
        <w:ind w:firstLine="720"/>
        <w:rPr>
          <w:rFonts w:ascii="Arial" w:hAnsi="Arial" w:cs="Arial"/>
          <w:bCs/>
        </w:rPr>
      </w:pPr>
      <w:r w:rsidRPr="00BD1AEE">
        <w:rPr>
          <w:rFonts w:ascii="Arial" w:hAnsi="Arial" w:cs="Arial"/>
          <w:bCs/>
          <w:i/>
          <w:iCs/>
        </w:rPr>
        <w:t>New!</w:t>
      </w:r>
      <w:r w:rsidRPr="00BD1AEE">
        <w:rPr>
          <w:rFonts w:ascii="Arial" w:hAnsi="Arial" w:cs="Arial"/>
          <w:bCs/>
        </w:rPr>
        <w:t xml:space="preserve"> The </w:t>
      </w:r>
      <w:r w:rsidR="00D16BED" w:rsidRPr="00BD1AEE">
        <w:rPr>
          <w:rFonts w:ascii="Arial" w:hAnsi="Arial" w:cs="Arial"/>
          <w:bCs/>
        </w:rPr>
        <w:t xml:space="preserve">new </w:t>
      </w:r>
      <w:r w:rsidRPr="00BD1AEE">
        <w:rPr>
          <w:rFonts w:ascii="Arial" w:hAnsi="Arial" w:cs="Arial"/>
          <w:bCs/>
        </w:rPr>
        <w:t>Physick Estate Guided Tour, </w:t>
      </w:r>
      <w:r w:rsidRPr="00BD1AEE">
        <w:rPr>
          <w:rFonts w:ascii="Arial" w:hAnsi="Arial" w:cs="Arial"/>
          <w:bCs/>
          <w:i/>
          <w:iCs/>
        </w:rPr>
        <w:t>The Art of Home</w:t>
      </w:r>
      <w:r w:rsidRPr="00BD1AEE">
        <w:rPr>
          <w:rFonts w:ascii="Arial" w:hAnsi="Arial" w:cs="Arial"/>
          <w:bCs/>
        </w:rPr>
        <w:t xml:space="preserve">, begins April 11 and explores the rich artistry of Victorian life. Designed by architect Frank Furness, the home showcases Stick Style architecture with intricate moldings, custom furniture, and vibrant wallpapers. Beyond décor, the era’s artistic traditions shine through unexpected details like mourning jewelry made from hair and whimsical “rogue taxidermy” in parlor shades. Even functional elements, from pocket shutters to ceiling medallions, were crafted with elegance. Each room tells a story of beauty, memory, and creativity, making the Physick Estate a living masterpiece of 19th-century design and expression. </w:t>
      </w:r>
    </w:p>
    <w:p w14:paraId="017AC240" w14:textId="77777777" w:rsidR="006630B3" w:rsidRPr="00BD1AEE" w:rsidRDefault="006630B3" w:rsidP="006630B3">
      <w:pPr>
        <w:spacing w:line="360" w:lineRule="auto"/>
        <w:ind w:firstLine="720"/>
        <w:rPr>
          <w:rFonts w:ascii="Arial" w:hAnsi="Arial" w:cs="Arial"/>
          <w:b/>
        </w:rPr>
      </w:pPr>
      <w:r w:rsidRPr="00BD1AEE">
        <w:rPr>
          <w:rFonts w:ascii="Arial" w:hAnsi="Arial" w:cs="Arial"/>
          <w:b/>
        </w:rPr>
        <w:lastRenderedPageBreak/>
        <w:t>Cape May Lighthouse</w:t>
      </w:r>
    </w:p>
    <w:p w14:paraId="5D7AC2A0" w14:textId="77777777" w:rsidR="006630B3" w:rsidRPr="00BD1AEE" w:rsidRDefault="006630B3" w:rsidP="006630B3">
      <w:pPr>
        <w:spacing w:line="360" w:lineRule="auto"/>
        <w:ind w:firstLine="720"/>
        <w:rPr>
          <w:rFonts w:ascii="Arial" w:hAnsi="Arial" w:cs="Arial"/>
          <w:bCs/>
        </w:rPr>
      </w:pPr>
      <w:r w:rsidRPr="00BD1AEE">
        <w:rPr>
          <w:rFonts w:ascii="Arial" w:hAnsi="Arial" w:cs="Arial"/>
          <w:bCs/>
        </w:rPr>
        <w:t>Daily in April, 10 a.m. to 5 p.m. (except April 29)</w:t>
      </w:r>
    </w:p>
    <w:p w14:paraId="345EEE32" w14:textId="18A08E87" w:rsidR="006630B3" w:rsidRPr="006630B3" w:rsidRDefault="006630B3" w:rsidP="006630B3">
      <w:pPr>
        <w:spacing w:line="360" w:lineRule="auto"/>
        <w:ind w:firstLine="720"/>
        <w:rPr>
          <w:rFonts w:ascii="Arial" w:hAnsi="Arial" w:cs="Arial"/>
          <w:bCs/>
        </w:rPr>
      </w:pPr>
      <w:r w:rsidRPr="00BD1AEE">
        <w:rPr>
          <w:rFonts w:ascii="Arial" w:hAnsi="Arial" w:cs="Arial"/>
          <w:bCs/>
        </w:rPr>
        <w:t xml:space="preserve">Climb the 199 steps up the original, cast-iron spiral stairway to the top of the 1859 Cape May Lighthouse and see a staggering view of the Delaware Bay and Atlantic Ocean, the surrounding nature trails of Cape May Point State Park, and Cape May Point Borough. Interpretive panels on the grounds, at the base and on the climb tell stories of Lighthouse Keepers, the surrounding area, and how the lighthouse functioned historically and today. The Cape May Lighthouse is the third beacon at this location. Still an active aid to navigation, it was restored and is maintained by Cape May MAC (Museums+Arts+Culture). Since Cape May MAC opened it to the public in 1988, more than 2.5 million visitors have climbed to the top. The Cape May Lighthouse is listed in the State and National Registers of Historic Places. </w:t>
      </w:r>
    </w:p>
    <w:p w14:paraId="3C992439" w14:textId="7821664F" w:rsidR="009F0580" w:rsidRDefault="009F0580" w:rsidP="009F0580">
      <w:pPr>
        <w:spacing w:line="360" w:lineRule="auto"/>
        <w:ind w:firstLine="720"/>
        <w:rPr>
          <w:rFonts w:ascii="Arial" w:hAnsi="Arial" w:cs="Arial"/>
          <w:b/>
        </w:rPr>
      </w:pPr>
      <w:r w:rsidRPr="00161D8E">
        <w:rPr>
          <w:rFonts w:ascii="Arial" w:hAnsi="Arial" w:cs="Arial"/>
          <w:b/>
        </w:rPr>
        <w:t>World War II Lookout Tower</w:t>
      </w:r>
    </w:p>
    <w:p w14:paraId="5A0F76AC" w14:textId="77777777" w:rsidR="009F0580" w:rsidRDefault="009F0580" w:rsidP="009F0580">
      <w:pPr>
        <w:spacing w:line="360" w:lineRule="auto"/>
        <w:ind w:firstLine="720"/>
        <w:rPr>
          <w:rFonts w:ascii="Arial" w:hAnsi="Arial" w:cs="Arial"/>
          <w:bCs/>
        </w:rPr>
      </w:pPr>
      <w:proofErr w:type="gramStart"/>
      <w:r>
        <w:rPr>
          <w:rFonts w:ascii="Arial" w:hAnsi="Arial" w:cs="Arial"/>
          <w:bCs/>
        </w:rPr>
        <w:t>Opens</w:t>
      </w:r>
      <w:proofErr w:type="gramEnd"/>
      <w:r>
        <w:rPr>
          <w:rFonts w:ascii="Arial" w:hAnsi="Arial" w:cs="Arial"/>
          <w:bCs/>
        </w:rPr>
        <w:t xml:space="preserve"> Friday, April 4, 11 a.m. to 3 p.m.</w:t>
      </w:r>
    </w:p>
    <w:p w14:paraId="1E4887C4" w14:textId="77777777" w:rsidR="009F0580" w:rsidRDefault="009F0580" w:rsidP="009F0580">
      <w:pPr>
        <w:spacing w:line="360" w:lineRule="auto"/>
        <w:ind w:firstLine="720"/>
        <w:rPr>
          <w:rFonts w:ascii="Arial" w:hAnsi="Arial" w:cs="Arial"/>
        </w:rPr>
      </w:pPr>
      <w:r>
        <w:rPr>
          <w:rFonts w:ascii="Arial" w:hAnsi="Arial" w:cs="Arial"/>
          <w:bCs/>
        </w:rPr>
        <w:t>Open weekends in April, daily beginning May 1</w:t>
      </w:r>
    </w:p>
    <w:p w14:paraId="3EE5709A" w14:textId="37493129" w:rsidR="001A4E5B" w:rsidRDefault="009F0580" w:rsidP="00B92CC6">
      <w:pPr>
        <w:spacing w:line="360" w:lineRule="auto"/>
        <w:ind w:firstLine="720"/>
        <w:rPr>
          <w:rFonts w:ascii="Arial" w:hAnsi="Arial" w:cs="Arial"/>
          <w:bCs/>
        </w:rPr>
      </w:pPr>
      <w:r>
        <w:rPr>
          <w:rFonts w:ascii="Arial" w:hAnsi="Arial" w:cs="Arial"/>
          <w:bCs/>
        </w:rPr>
        <w:t xml:space="preserve">Opening day of the World War II Lookout Tower is Friday April 4, and the tower will be open weekends in April and will daily beginning in May. </w:t>
      </w:r>
      <w:r w:rsidRPr="56C977C8">
        <w:rPr>
          <w:rFonts w:ascii="Arial" w:hAnsi="Arial" w:cs="Arial"/>
        </w:rPr>
        <w:t xml:space="preserve">Fear of German attack in 1942 was real when this tower was built, now the last freestanding World War II Lookout Tower in New Jersey. It was part of the immense Harbor Defense of the Delaware system known as </w:t>
      </w:r>
      <w:proofErr w:type="gramStart"/>
      <w:r w:rsidRPr="56C977C8">
        <w:rPr>
          <w:rFonts w:ascii="Arial" w:hAnsi="Arial" w:cs="Arial"/>
        </w:rPr>
        <w:t>Fort Miles, and</w:t>
      </w:r>
      <w:proofErr w:type="gramEnd"/>
      <w:r w:rsidRPr="56C977C8">
        <w:rPr>
          <w:rFonts w:ascii="Arial" w:hAnsi="Arial" w:cs="Arial"/>
        </w:rPr>
        <w:t xml:space="preserve"> now helps tell the story of Cape May’s role during World War II.  Inside, a staircase takes you to the sixth-floor spotting gallery where Observers will answer your questions. Visit the Wall of Honor that pays tribute to </w:t>
      </w:r>
      <w:proofErr w:type="gramStart"/>
      <w:r w:rsidRPr="56C977C8">
        <w:rPr>
          <w:rFonts w:ascii="Arial" w:hAnsi="Arial" w:cs="Arial"/>
        </w:rPr>
        <w:t>local residents</w:t>
      </w:r>
      <w:proofErr w:type="gramEnd"/>
      <w:r w:rsidRPr="56C977C8">
        <w:rPr>
          <w:rFonts w:ascii="Arial" w:hAnsi="Arial" w:cs="Arial"/>
        </w:rPr>
        <w:t xml:space="preserve"> who served during World War II. Over 160 veterans’ photos are on display there. Changing exhibits highlight varying topics of history related to the tower. Stop at the eternal flame sculpture outside on the boardwalk for quiet contemplation. The tower is listed on the National Register of Historic Places.</w:t>
      </w:r>
      <w:r>
        <w:rPr>
          <w:rFonts w:ascii="Arial" w:hAnsi="Arial" w:cs="Arial"/>
        </w:rPr>
        <w:t xml:space="preserve"> </w:t>
      </w:r>
    </w:p>
    <w:p w14:paraId="1CE13CE9" w14:textId="1A05625F" w:rsidR="000B7A8C" w:rsidRDefault="00F870D8" w:rsidP="009F0580">
      <w:pPr>
        <w:spacing w:line="360" w:lineRule="auto"/>
        <w:ind w:firstLine="720"/>
        <w:rPr>
          <w:rFonts w:ascii="Arial" w:hAnsi="Arial" w:cs="Arial"/>
          <w:b/>
        </w:rPr>
      </w:pPr>
      <w:r>
        <w:rPr>
          <w:rFonts w:ascii="Arial" w:hAnsi="Arial" w:cs="Arial"/>
          <w:b/>
        </w:rPr>
        <w:t>Backstreets &amp; Byways City Tour</w:t>
      </w:r>
    </w:p>
    <w:p w14:paraId="6C40115C" w14:textId="70F6AE88" w:rsidR="001E705F" w:rsidRDefault="00027F05" w:rsidP="009F0580">
      <w:pPr>
        <w:spacing w:line="360" w:lineRule="auto"/>
        <w:ind w:firstLine="720"/>
        <w:rPr>
          <w:rFonts w:ascii="Arial" w:hAnsi="Arial" w:cs="Arial"/>
          <w:bCs/>
        </w:rPr>
      </w:pPr>
      <w:r>
        <w:rPr>
          <w:rFonts w:ascii="Arial" w:hAnsi="Arial" w:cs="Arial"/>
          <w:bCs/>
        </w:rPr>
        <w:t xml:space="preserve">April 5, 12, &amp; </w:t>
      </w:r>
      <w:r w:rsidR="009A63FD">
        <w:rPr>
          <w:rFonts w:ascii="Arial" w:hAnsi="Arial" w:cs="Arial"/>
          <w:bCs/>
        </w:rPr>
        <w:t>26</w:t>
      </w:r>
      <w:r w:rsidR="0053286B">
        <w:rPr>
          <w:rFonts w:ascii="Arial" w:hAnsi="Arial" w:cs="Arial"/>
          <w:bCs/>
        </w:rPr>
        <w:t>, 11:30 a.m. to 1 p.m.</w:t>
      </w:r>
    </w:p>
    <w:p w14:paraId="1A7DD55E" w14:textId="5139A422" w:rsidR="00C900EB" w:rsidRPr="00A95EBE" w:rsidRDefault="001A4E5B" w:rsidP="00B92CC6">
      <w:pPr>
        <w:spacing w:line="360" w:lineRule="auto"/>
        <w:ind w:firstLine="720"/>
        <w:rPr>
          <w:rFonts w:ascii="Arial" w:hAnsi="Arial" w:cs="Arial"/>
          <w:bCs/>
        </w:rPr>
      </w:pPr>
      <w:r w:rsidRPr="56C977C8">
        <w:rPr>
          <w:rFonts w:ascii="Arial" w:hAnsi="Arial" w:cs="Arial"/>
        </w:rPr>
        <w:t xml:space="preserve">This 90-minute breezy </w:t>
      </w:r>
      <w:r>
        <w:rPr>
          <w:rFonts w:ascii="Arial" w:hAnsi="Arial" w:cs="Arial"/>
        </w:rPr>
        <w:t xml:space="preserve">guided </w:t>
      </w:r>
      <w:r w:rsidRPr="56C977C8">
        <w:rPr>
          <w:rFonts w:ascii="Arial" w:hAnsi="Arial" w:cs="Arial"/>
        </w:rPr>
        <w:t xml:space="preserve">tour by electric cart </w:t>
      </w:r>
      <w:r>
        <w:rPr>
          <w:rFonts w:ascii="Arial" w:hAnsi="Arial" w:cs="Arial"/>
        </w:rPr>
        <w:t>b</w:t>
      </w:r>
      <w:r w:rsidRPr="56C977C8">
        <w:rPr>
          <w:rFonts w:ascii="Arial" w:hAnsi="Arial" w:cs="Arial"/>
        </w:rPr>
        <w:t xml:space="preserve">egins and ends at </w:t>
      </w:r>
      <w:r>
        <w:rPr>
          <w:rFonts w:ascii="Arial" w:hAnsi="Arial" w:cs="Arial"/>
        </w:rPr>
        <w:t xml:space="preserve">Ocean Street Trolley Stop </w:t>
      </w:r>
      <w:r w:rsidRPr="56C977C8">
        <w:rPr>
          <w:rFonts w:ascii="Arial" w:hAnsi="Arial" w:cs="Arial"/>
        </w:rPr>
        <w:t xml:space="preserve">and takes you off the beaten track along routes not usually traveled — Cape May’s “back streets and byways.” </w:t>
      </w:r>
      <w:r>
        <w:rPr>
          <w:rFonts w:ascii="Arial" w:hAnsi="Arial" w:cs="Arial"/>
        </w:rPr>
        <w:t>D</w:t>
      </w:r>
      <w:r w:rsidRPr="56C977C8">
        <w:rPr>
          <w:rFonts w:ascii="Arial" w:hAnsi="Arial" w:cs="Arial"/>
        </w:rPr>
        <w:t>iscover the fascinating history of Cape Island, from its maritime and agricultural roots to its designation as a National Historic Landmark City, and more</w:t>
      </w:r>
      <w:proofErr w:type="gramStart"/>
      <w:r>
        <w:rPr>
          <w:rFonts w:ascii="Arial" w:hAnsi="Arial" w:cs="Arial"/>
        </w:rPr>
        <w:t>, from</w:t>
      </w:r>
      <w:proofErr w:type="gramEnd"/>
      <w:r>
        <w:rPr>
          <w:rFonts w:ascii="Arial" w:hAnsi="Arial" w:cs="Arial"/>
        </w:rPr>
        <w:t xml:space="preserve"> experienced guides with a professional driver. </w:t>
      </w:r>
      <w:r w:rsidRPr="56C977C8">
        <w:rPr>
          <w:rFonts w:ascii="Arial" w:hAnsi="Arial" w:cs="Arial"/>
        </w:rPr>
        <w:t xml:space="preserve">The cart </w:t>
      </w:r>
      <w:r w:rsidRPr="56C977C8">
        <w:rPr>
          <w:rFonts w:ascii="Arial" w:hAnsi="Arial" w:cs="Arial"/>
        </w:rPr>
        <w:lastRenderedPageBreak/>
        <w:t>will make two planned stops for photo opportunities</w:t>
      </w:r>
      <w:r>
        <w:rPr>
          <w:rFonts w:ascii="Arial" w:hAnsi="Arial" w:cs="Arial"/>
        </w:rPr>
        <w:t>. A</w:t>
      </w:r>
      <w:r w:rsidRPr="00CC72D5">
        <w:rPr>
          <w:rFonts w:ascii="Arial" w:hAnsi="Arial" w:cs="Arial"/>
        </w:rPr>
        <w:t xml:space="preserve"> minimum of 2 </w:t>
      </w:r>
      <w:r>
        <w:rPr>
          <w:rFonts w:ascii="Arial" w:hAnsi="Arial" w:cs="Arial"/>
        </w:rPr>
        <w:t xml:space="preserve">are required </w:t>
      </w:r>
      <w:r w:rsidRPr="00CC72D5">
        <w:rPr>
          <w:rFonts w:ascii="Arial" w:hAnsi="Arial" w:cs="Arial"/>
        </w:rPr>
        <w:t>to run the tour.</w:t>
      </w:r>
    </w:p>
    <w:p w14:paraId="3F961FAA" w14:textId="5D98868E" w:rsidR="009F0580" w:rsidRDefault="009F0580" w:rsidP="009F0580">
      <w:pPr>
        <w:spacing w:line="360" w:lineRule="auto"/>
        <w:ind w:firstLine="720"/>
        <w:rPr>
          <w:rFonts w:ascii="Arial" w:eastAsia="Arial" w:hAnsi="Arial" w:cs="Arial"/>
        </w:rPr>
      </w:pPr>
      <w:r w:rsidRPr="7B169EEA">
        <w:rPr>
          <w:rFonts w:ascii="Arial" w:eastAsia="Arial" w:hAnsi="Arial" w:cs="Arial"/>
          <w:b/>
          <w:bCs/>
        </w:rPr>
        <w:t>Lighthouse Full Moon Climb</w:t>
      </w:r>
      <w:r w:rsidRPr="7B169EEA">
        <w:rPr>
          <w:rFonts w:ascii="Arial" w:eastAsia="Arial" w:hAnsi="Arial" w:cs="Arial"/>
        </w:rPr>
        <w:t xml:space="preserve"> </w:t>
      </w:r>
    </w:p>
    <w:p w14:paraId="7D499997" w14:textId="77777777" w:rsidR="009F0580" w:rsidRDefault="009F0580" w:rsidP="009F0580">
      <w:pPr>
        <w:spacing w:line="360" w:lineRule="auto"/>
        <w:ind w:firstLine="720"/>
        <w:rPr>
          <w:rFonts w:ascii="Arial" w:eastAsia="Arial" w:hAnsi="Arial" w:cs="Arial"/>
        </w:rPr>
      </w:pPr>
      <w:r>
        <w:rPr>
          <w:rFonts w:ascii="Arial" w:eastAsia="Arial" w:hAnsi="Arial" w:cs="Arial"/>
        </w:rPr>
        <w:t xml:space="preserve">Saturday, April 12, 8 p.m. to 10 p.m. </w:t>
      </w:r>
    </w:p>
    <w:p w14:paraId="621668D3" w14:textId="42599497" w:rsidR="009F0580" w:rsidRPr="009F0580" w:rsidRDefault="009F0580" w:rsidP="009F0580">
      <w:pPr>
        <w:spacing w:line="360" w:lineRule="auto"/>
        <w:ind w:firstLine="720"/>
        <w:rPr>
          <w:rFonts w:ascii="Arial" w:hAnsi="Arial" w:cs="Arial"/>
          <w:bCs/>
        </w:rPr>
      </w:pPr>
      <w:r w:rsidRPr="7B169EEA">
        <w:rPr>
          <w:rFonts w:ascii="Arial" w:eastAsia="Arial" w:hAnsi="Arial" w:cs="Arial"/>
        </w:rPr>
        <w:t>Follow the light of the full moon on these rare nighttime climbs up the 199 cast-iron spiral staircase steps to the top of the Cape May Lighthouse. Enjoy a nighttime view nearly 156 feet above the Delaware Bay and Atlantic Ocean. The 1859 Cape May Lighthouse is a state historic site and the third beacon on this site. Since it opened to the public in 1988, more than 2.5 million visitors have climbed to the top, but far fewer have climbed at nighttime</w:t>
      </w:r>
      <w:r w:rsidR="0069324B">
        <w:rPr>
          <w:rFonts w:ascii="Arial" w:eastAsia="Arial" w:hAnsi="Arial" w:cs="Arial"/>
        </w:rPr>
        <w:t>.</w:t>
      </w:r>
    </w:p>
    <w:p w14:paraId="372A2872" w14:textId="0B29EA83" w:rsidR="00496BFB" w:rsidRDefault="008C1876" w:rsidP="00C95D8E">
      <w:pPr>
        <w:spacing w:line="360" w:lineRule="auto"/>
        <w:ind w:firstLine="720"/>
        <w:rPr>
          <w:rFonts w:ascii="Arial" w:hAnsi="Arial" w:cs="Arial"/>
          <w:b/>
        </w:rPr>
      </w:pPr>
      <w:r>
        <w:rPr>
          <w:rFonts w:ascii="Arial" w:hAnsi="Arial" w:cs="Arial"/>
          <w:b/>
        </w:rPr>
        <w:t xml:space="preserve">Classical Cape May Series: </w:t>
      </w:r>
      <w:r w:rsidRPr="000E75C7">
        <w:rPr>
          <w:rFonts w:ascii="Arial" w:hAnsi="Arial" w:cs="Arial"/>
          <w:b/>
        </w:rPr>
        <w:t>Piano Quintets</w:t>
      </w:r>
    </w:p>
    <w:p w14:paraId="33CD1F83" w14:textId="442E16B6" w:rsidR="00C95D8E" w:rsidRPr="000E75C7" w:rsidRDefault="00C95D8E" w:rsidP="00C95D8E">
      <w:pPr>
        <w:spacing w:line="360" w:lineRule="auto"/>
        <w:ind w:firstLine="720"/>
        <w:rPr>
          <w:rFonts w:ascii="Arial" w:hAnsi="Arial" w:cs="Arial"/>
          <w:b/>
        </w:rPr>
      </w:pPr>
      <w:r w:rsidRPr="000E75C7">
        <w:rPr>
          <w:rFonts w:ascii="Arial" w:hAnsi="Arial" w:cs="Arial"/>
          <w:b/>
        </w:rPr>
        <w:t>Main Street Chamber Players of Fairfax, V</w:t>
      </w:r>
      <w:r>
        <w:rPr>
          <w:rFonts w:ascii="Arial" w:hAnsi="Arial" w:cs="Arial"/>
          <w:b/>
        </w:rPr>
        <w:t xml:space="preserve">a. </w:t>
      </w:r>
    </w:p>
    <w:p w14:paraId="52D35018" w14:textId="77777777" w:rsidR="006D45E1" w:rsidRPr="00B30386" w:rsidRDefault="006D45E1" w:rsidP="006D45E1">
      <w:pPr>
        <w:spacing w:line="360" w:lineRule="auto"/>
        <w:ind w:firstLine="720"/>
        <w:rPr>
          <w:rFonts w:ascii="Arial" w:hAnsi="Arial" w:cs="Arial"/>
        </w:rPr>
      </w:pPr>
      <w:r w:rsidRPr="00B30386">
        <w:rPr>
          <w:rFonts w:ascii="Arial" w:hAnsi="Arial" w:cs="Arial"/>
        </w:rPr>
        <w:t>Sunday, April 13, 4 p.m.</w:t>
      </w:r>
    </w:p>
    <w:p w14:paraId="4541EE34" w14:textId="63F3D8A3" w:rsidR="00875E86" w:rsidRPr="003F16B1" w:rsidRDefault="00D95002" w:rsidP="00875E86">
      <w:pPr>
        <w:spacing w:line="360" w:lineRule="auto"/>
        <w:ind w:firstLine="720"/>
        <w:rPr>
          <w:rFonts w:ascii="Arial" w:hAnsi="Arial" w:cs="Arial"/>
          <w:bCs/>
        </w:rPr>
      </w:pPr>
      <w:r>
        <w:rPr>
          <w:rFonts w:ascii="Arial" w:hAnsi="Arial" w:cs="Arial"/>
          <w:bCs/>
        </w:rPr>
        <w:t xml:space="preserve">The </w:t>
      </w:r>
      <w:r w:rsidR="003F16B1" w:rsidRPr="003F16B1">
        <w:rPr>
          <w:rFonts w:ascii="Arial" w:hAnsi="Arial" w:cs="Arial"/>
          <w:bCs/>
        </w:rPr>
        <w:t xml:space="preserve">final concert of the 2025 </w:t>
      </w:r>
      <w:r w:rsidR="004772E5">
        <w:rPr>
          <w:rFonts w:ascii="Arial" w:hAnsi="Arial" w:cs="Arial"/>
          <w:bCs/>
        </w:rPr>
        <w:t xml:space="preserve">Classical Cape May series </w:t>
      </w:r>
      <w:r>
        <w:rPr>
          <w:rFonts w:ascii="Arial" w:hAnsi="Arial" w:cs="Arial"/>
          <w:bCs/>
        </w:rPr>
        <w:t xml:space="preserve">features </w:t>
      </w:r>
      <w:r w:rsidR="00797A3D">
        <w:rPr>
          <w:rFonts w:ascii="Arial" w:hAnsi="Arial" w:cs="Arial"/>
          <w:bCs/>
        </w:rPr>
        <w:t>the Main Street Chamber Players</w:t>
      </w:r>
      <w:r>
        <w:rPr>
          <w:rFonts w:ascii="Arial" w:hAnsi="Arial" w:cs="Arial"/>
          <w:bCs/>
        </w:rPr>
        <w:t xml:space="preserve"> of </w:t>
      </w:r>
      <w:r w:rsidRPr="003F16B1">
        <w:rPr>
          <w:rFonts w:ascii="Arial" w:hAnsi="Arial" w:cs="Arial"/>
          <w:bCs/>
        </w:rPr>
        <w:t>Fairfax, V</w:t>
      </w:r>
      <w:r>
        <w:rPr>
          <w:rFonts w:ascii="Arial" w:hAnsi="Arial" w:cs="Arial"/>
          <w:bCs/>
        </w:rPr>
        <w:t xml:space="preserve">a. Cellist </w:t>
      </w:r>
      <w:r w:rsidR="003F16B1" w:rsidRPr="003F16B1">
        <w:rPr>
          <w:rFonts w:ascii="Arial" w:hAnsi="Arial" w:cs="Arial"/>
          <w:bCs/>
        </w:rPr>
        <w:t>Kenneth Law</w:t>
      </w:r>
      <w:r>
        <w:rPr>
          <w:rFonts w:ascii="Arial" w:hAnsi="Arial" w:cs="Arial"/>
          <w:bCs/>
        </w:rPr>
        <w:t xml:space="preserve"> </w:t>
      </w:r>
      <w:r w:rsidR="003F16B1" w:rsidRPr="003F16B1">
        <w:rPr>
          <w:rFonts w:ascii="Arial" w:hAnsi="Arial" w:cs="Arial"/>
          <w:bCs/>
        </w:rPr>
        <w:t>teaches at the Main Street Music Studios in Fairfax</w:t>
      </w:r>
      <w:r w:rsidR="001F0E9B">
        <w:rPr>
          <w:rFonts w:ascii="Arial" w:hAnsi="Arial" w:cs="Arial"/>
          <w:bCs/>
        </w:rPr>
        <w:t xml:space="preserve">, </w:t>
      </w:r>
      <w:r w:rsidR="004E367A">
        <w:rPr>
          <w:rFonts w:ascii="Arial" w:hAnsi="Arial" w:cs="Arial"/>
          <w:bCs/>
        </w:rPr>
        <w:t xml:space="preserve">teaching and </w:t>
      </w:r>
      <w:r w:rsidR="001F0E9B">
        <w:rPr>
          <w:rFonts w:ascii="Arial" w:hAnsi="Arial" w:cs="Arial"/>
          <w:bCs/>
        </w:rPr>
        <w:t xml:space="preserve">mentoring </w:t>
      </w:r>
      <w:r w:rsidR="003F16B1" w:rsidRPr="003F16B1">
        <w:rPr>
          <w:rFonts w:ascii="Arial" w:hAnsi="Arial" w:cs="Arial"/>
          <w:bCs/>
        </w:rPr>
        <w:t xml:space="preserve">excellent young cellists from the </w:t>
      </w:r>
      <w:r w:rsidR="001F0E9B">
        <w:rPr>
          <w:rFonts w:ascii="Arial" w:hAnsi="Arial" w:cs="Arial"/>
          <w:bCs/>
        </w:rPr>
        <w:t xml:space="preserve">Washington, D.C. </w:t>
      </w:r>
      <w:r w:rsidR="003F16B1" w:rsidRPr="003F16B1">
        <w:rPr>
          <w:rFonts w:ascii="Arial" w:hAnsi="Arial" w:cs="Arial"/>
          <w:bCs/>
        </w:rPr>
        <w:t xml:space="preserve">area, including one who was recently featured on NPR’s </w:t>
      </w:r>
      <w:r w:rsidR="001F0E9B">
        <w:rPr>
          <w:rFonts w:ascii="Arial" w:hAnsi="Arial" w:cs="Arial"/>
          <w:bCs/>
        </w:rPr>
        <w:t>national program</w:t>
      </w:r>
      <w:r w:rsidR="004E367A">
        <w:rPr>
          <w:rFonts w:ascii="Arial" w:hAnsi="Arial" w:cs="Arial"/>
          <w:bCs/>
        </w:rPr>
        <w:t xml:space="preserve"> </w:t>
      </w:r>
      <w:r w:rsidR="001F0E9B">
        <w:rPr>
          <w:rFonts w:ascii="Arial" w:hAnsi="Arial" w:cs="Arial"/>
          <w:bCs/>
        </w:rPr>
        <w:t>“</w:t>
      </w:r>
      <w:r w:rsidR="003F16B1" w:rsidRPr="003F16B1">
        <w:rPr>
          <w:rFonts w:ascii="Arial" w:hAnsi="Arial" w:cs="Arial"/>
          <w:bCs/>
        </w:rPr>
        <w:t>From the Top.</w:t>
      </w:r>
      <w:r w:rsidR="001F0E9B">
        <w:rPr>
          <w:rFonts w:ascii="Arial" w:hAnsi="Arial" w:cs="Arial"/>
          <w:bCs/>
        </w:rPr>
        <w:t>”</w:t>
      </w:r>
      <w:r w:rsidR="003F16B1" w:rsidRPr="003F16B1">
        <w:rPr>
          <w:rFonts w:ascii="Arial" w:hAnsi="Arial" w:cs="Arial"/>
          <w:bCs/>
        </w:rPr>
        <w:t xml:space="preserve"> The Main Street Chamber Players include violin, viola, cello, double bass and piano. </w:t>
      </w:r>
      <w:r w:rsidR="001F0E9B">
        <w:rPr>
          <w:rFonts w:ascii="Arial" w:hAnsi="Arial" w:cs="Arial"/>
          <w:bCs/>
        </w:rPr>
        <w:t xml:space="preserve">The musicians will play as </w:t>
      </w:r>
      <w:r w:rsidR="003F16B1" w:rsidRPr="003F16B1">
        <w:rPr>
          <w:rFonts w:ascii="Arial" w:hAnsi="Arial" w:cs="Arial"/>
          <w:bCs/>
        </w:rPr>
        <w:t xml:space="preserve">a quintet and as </w:t>
      </w:r>
      <w:r w:rsidR="001F0E9B">
        <w:rPr>
          <w:rFonts w:ascii="Arial" w:hAnsi="Arial" w:cs="Arial"/>
          <w:bCs/>
        </w:rPr>
        <w:t xml:space="preserve">various </w:t>
      </w:r>
      <w:r w:rsidR="003F16B1" w:rsidRPr="003F16B1">
        <w:rPr>
          <w:rFonts w:ascii="Arial" w:hAnsi="Arial" w:cs="Arial"/>
          <w:bCs/>
        </w:rPr>
        <w:t>smaller ensembles. On the program is the rarely heard Vaughn-Williams Piano Quintet, as well as works by three women composers: the early 20</w:t>
      </w:r>
      <w:r w:rsidR="00342F96">
        <w:rPr>
          <w:rFonts w:ascii="Arial" w:hAnsi="Arial" w:cs="Arial"/>
          <w:bCs/>
        </w:rPr>
        <w:t xml:space="preserve">th </w:t>
      </w:r>
      <w:r w:rsidR="003F16B1" w:rsidRPr="003F16B1">
        <w:rPr>
          <w:rFonts w:ascii="Arial" w:hAnsi="Arial" w:cs="Arial"/>
          <w:bCs/>
        </w:rPr>
        <w:t xml:space="preserve">century composer Rebecca Clarke, Belize-born composer Errolyn Waller, and one of Argentina’s most celebrated young composers, Adriana Figueroa Manas. </w:t>
      </w:r>
      <w:r w:rsidR="00C4616F">
        <w:rPr>
          <w:rFonts w:ascii="Arial" w:hAnsi="Arial" w:cs="Arial"/>
          <w:bCs/>
        </w:rPr>
        <w:t>A</w:t>
      </w:r>
      <w:r w:rsidR="00875E86">
        <w:rPr>
          <w:rFonts w:ascii="Arial" w:hAnsi="Arial" w:cs="Arial"/>
          <w:bCs/>
        </w:rPr>
        <w:t>dmission is free</w:t>
      </w:r>
      <w:r w:rsidR="00524BE0">
        <w:rPr>
          <w:rFonts w:ascii="Arial" w:hAnsi="Arial" w:cs="Arial"/>
          <w:bCs/>
        </w:rPr>
        <w:t>!</w:t>
      </w:r>
      <w:r w:rsidR="00875E86">
        <w:rPr>
          <w:rFonts w:ascii="Arial" w:hAnsi="Arial" w:cs="Arial"/>
          <w:bCs/>
        </w:rPr>
        <w:t xml:space="preserve"> Attendees are invited to a </w:t>
      </w:r>
      <w:r w:rsidR="00875E86" w:rsidRPr="003F16B1">
        <w:rPr>
          <w:rFonts w:ascii="Arial" w:hAnsi="Arial" w:cs="Arial"/>
          <w:bCs/>
        </w:rPr>
        <w:t xml:space="preserve">reception after </w:t>
      </w:r>
      <w:r w:rsidR="00875E86">
        <w:rPr>
          <w:rFonts w:ascii="Arial" w:hAnsi="Arial" w:cs="Arial"/>
          <w:bCs/>
        </w:rPr>
        <w:t xml:space="preserve">each program to </w:t>
      </w:r>
      <w:r w:rsidR="00875E86" w:rsidRPr="003F16B1">
        <w:rPr>
          <w:rFonts w:ascii="Arial" w:hAnsi="Arial" w:cs="Arial"/>
          <w:bCs/>
        </w:rPr>
        <w:t>meet the artists.</w:t>
      </w:r>
    </w:p>
    <w:p w14:paraId="42CD691C" w14:textId="608F16AC" w:rsidR="008E04AA" w:rsidRDefault="005A5577" w:rsidP="008E04AA">
      <w:pPr>
        <w:spacing w:line="360" w:lineRule="auto"/>
        <w:ind w:firstLine="720"/>
        <w:rPr>
          <w:rFonts w:ascii="Arial" w:hAnsi="Arial" w:cs="Arial"/>
          <w:bCs/>
        </w:rPr>
      </w:pPr>
      <w:r>
        <w:rPr>
          <w:rFonts w:ascii="Arial" w:hAnsi="Arial" w:cs="Arial"/>
          <w:bCs/>
        </w:rPr>
        <w:t xml:space="preserve">Classical Cape May </w:t>
      </w:r>
      <w:r w:rsidR="00F85BE2">
        <w:rPr>
          <w:rFonts w:ascii="Arial" w:hAnsi="Arial" w:cs="Arial"/>
          <w:bCs/>
        </w:rPr>
        <w:t>is co-</w:t>
      </w:r>
      <w:r>
        <w:rPr>
          <w:rFonts w:ascii="Arial" w:hAnsi="Arial" w:cs="Arial"/>
          <w:bCs/>
        </w:rPr>
        <w:t xml:space="preserve">founded </w:t>
      </w:r>
      <w:r w:rsidR="003C4F34">
        <w:rPr>
          <w:rFonts w:ascii="Arial" w:hAnsi="Arial" w:cs="Arial"/>
          <w:bCs/>
        </w:rPr>
        <w:t xml:space="preserve">and co-directed </w:t>
      </w:r>
      <w:r>
        <w:rPr>
          <w:rFonts w:ascii="Arial" w:hAnsi="Arial" w:cs="Arial"/>
          <w:bCs/>
        </w:rPr>
        <w:t xml:space="preserve">by Brenda Leonard and </w:t>
      </w:r>
      <w:r w:rsidR="009342E2" w:rsidRPr="003F16B1">
        <w:rPr>
          <w:rFonts w:ascii="Arial" w:hAnsi="Arial" w:cs="Arial"/>
          <w:bCs/>
        </w:rPr>
        <w:t>Robert Bullington</w:t>
      </w:r>
      <w:r w:rsidR="009342E2">
        <w:rPr>
          <w:rFonts w:ascii="Arial" w:hAnsi="Arial" w:cs="Arial"/>
          <w:bCs/>
        </w:rPr>
        <w:t>.</w:t>
      </w:r>
      <w:r w:rsidR="009F5DB3">
        <w:rPr>
          <w:rFonts w:ascii="Arial" w:hAnsi="Arial" w:cs="Arial"/>
          <w:bCs/>
        </w:rPr>
        <w:t xml:space="preserve"> </w:t>
      </w:r>
      <w:r w:rsidR="000E7B61">
        <w:rPr>
          <w:rFonts w:ascii="Arial" w:hAnsi="Arial" w:cs="Arial"/>
          <w:bCs/>
        </w:rPr>
        <w:t xml:space="preserve">The mission is to bring </w:t>
      </w:r>
      <w:r w:rsidR="009F5DB3">
        <w:rPr>
          <w:rFonts w:ascii="Arial" w:hAnsi="Arial" w:cs="Arial"/>
          <w:bCs/>
        </w:rPr>
        <w:t xml:space="preserve">a variety of </w:t>
      </w:r>
      <w:r w:rsidR="000E7B61">
        <w:rPr>
          <w:rFonts w:ascii="Arial" w:hAnsi="Arial" w:cs="Arial"/>
          <w:bCs/>
        </w:rPr>
        <w:t>free classical performances to Cape May during the winter se</w:t>
      </w:r>
      <w:r w:rsidR="009E4C06">
        <w:rPr>
          <w:rFonts w:ascii="Arial" w:hAnsi="Arial" w:cs="Arial"/>
          <w:bCs/>
        </w:rPr>
        <w:t>ason</w:t>
      </w:r>
      <w:r w:rsidR="008128F3">
        <w:rPr>
          <w:rFonts w:ascii="Arial" w:hAnsi="Arial" w:cs="Arial"/>
          <w:bCs/>
        </w:rPr>
        <w:t xml:space="preserve">, </w:t>
      </w:r>
      <w:r w:rsidR="00CB0566">
        <w:rPr>
          <w:rFonts w:ascii="Arial" w:hAnsi="Arial" w:cs="Arial"/>
          <w:bCs/>
        </w:rPr>
        <w:t xml:space="preserve">and to celebrate local </w:t>
      </w:r>
      <w:r w:rsidR="00342F96">
        <w:rPr>
          <w:rFonts w:ascii="Arial" w:hAnsi="Arial" w:cs="Arial"/>
          <w:bCs/>
        </w:rPr>
        <w:t xml:space="preserve">and regional </w:t>
      </w:r>
      <w:r w:rsidR="00CB0566">
        <w:rPr>
          <w:rFonts w:ascii="Arial" w:hAnsi="Arial" w:cs="Arial"/>
          <w:bCs/>
        </w:rPr>
        <w:t xml:space="preserve">classical </w:t>
      </w:r>
      <w:r w:rsidR="00390FAD">
        <w:rPr>
          <w:rFonts w:ascii="Arial" w:hAnsi="Arial" w:cs="Arial"/>
          <w:bCs/>
        </w:rPr>
        <w:t xml:space="preserve">music </w:t>
      </w:r>
      <w:r w:rsidR="00CB0566">
        <w:rPr>
          <w:rFonts w:ascii="Arial" w:hAnsi="Arial" w:cs="Arial"/>
          <w:bCs/>
        </w:rPr>
        <w:t xml:space="preserve">talent. </w:t>
      </w:r>
      <w:r w:rsidR="009E4C06">
        <w:rPr>
          <w:rFonts w:ascii="Arial" w:hAnsi="Arial" w:cs="Arial"/>
          <w:bCs/>
        </w:rPr>
        <w:t xml:space="preserve">The series is open to all ages </w:t>
      </w:r>
      <w:r w:rsidR="008128F3">
        <w:rPr>
          <w:rFonts w:ascii="Arial" w:hAnsi="Arial" w:cs="Arial"/>
          <w:bCs/>
        </w:rPr>
        <w:t xml:space="preserve">and interests, </w:t>
      </w:r>
      <w:r w:rsidR="009E4C06">
        <w:rPr>
          <w:rFonts w:ascii="Arial" w:hAnsi="Arial" w:cs="Arial"/>
          <w:bCs/>
        </w:rPr>
        <w:t xml:space="preserve">and donations are </w:t>
      </w:r>
      <w:r w:rsidR="00701851">
        <w:rPr>
          <w:rFonts w:ascii="Arial" w:hAnsi="Arial" w:cs="Arial"/>
          <w:bCs/>
        </w:rPr>
        <w:t>appreciated.</w:t>
      </w:r>
      <w:r w:rsidR="004772E5">
        <w:rPr>
          <w:rFonts w:ascii="Arial" w:hAnsi="Arial" w:cs="Arial"/>
          <w:bCs/>
        </w:rPr>
        <w:t xml:space="preserve"> </w:t>
      </w:r>
      <w:r w:rsidR="008E04AA">
        <w:rPr>
          <w:rFonts w:ascii="Arial" w:hAnsi="Arial" w:cs="Arial"/>
          <w:bCs/>
        </w:rPr>
        <w:t>T</w:t>
      </w:r>
      <w:r w:rsidR="008E04AA" w:rsidRPr="008E04AA">
        <w:rPr>
          <w:rFonts w:ascii="Arial" w:hAnsi="Arial" w:cs="Arial"/>
          <w:bCs/>
        </w:rPr>
        <w:t>he Classical Cape May series is in partnership with the annual Cape May Music Festival, now in its 36th year, presented by Cape May MAC and supported in part by a grant from the New Jersey State Council on the Arts</w:t>
      </w:r>
      <w:r w:rsidR="00F84484">
        <w:rPr>
          <w:rFonts w:ascii="Arial" w:hAnsi="Arial" w:cs="Arial"/>
          <w:bCs/>
        </w:rPr>
        <w:t>. For more information visit classicalcapemay.com.</w:t>
      </w:r>
    </w:p>
    <w:p w14:paraId="2D332C5C" w14:textId="77777777" w:rsidR="006A39E2" w:rsidRPr="006C444F" w:rsidRDefault="006A39E2" w:rsidP="006A39E2">
      <w:pPr>
        <w:spacing w:line="360" w:lineRule="auto"/>
        <w:ind w:firstLine="720"/>
        <w:rPr>
          <w:rFonts w:ascii="Arial" w:hAnsi="Arial" w:cs="Arial"/>
          <w:b/>
        </w:rPr>
      </w:pPr>
      <w:r w:rsidRPr="006C444F">
        <w:rPr>
          <w:rFonts w:ascii="Arial" w:hAnsi="Arial" w:cs="Arial"/>
          <w:b/>
        </w:rPr>
        <w:t>Brunch &amp; Bingo at the Marquis de Lafayette Ocean Room</w:t>
      </w:r>
    </w:p>
    <w:p w14:paraId="1F397E25" w14:textId="77777777" w:rsidR="006A39E2" w:rsidRDefault="006A39E2" w:rsidP="006A39E2">
      <w:pPr>
        <w:spacing w:line="360" w:lineRule="auto"/>
        <w:ind w:firstLine="720"/>
        <w:rPr>
          <w:rFonts w:ascii="Arial" w:hAnsi="Arial" w:cs="Arial"/>
          <w:bCs/>
        </w:rPr>
      </w:pPr>
      <w:r>
        <w:rPr>
          <w:rFonts w:ascii="Arial" w:hAnsi="Arial" w:cs="Arial"/>
          <w:bCs/>
        </w:rPr>
        <w:lastRenderedPageBreak/>
        <w:t>Saturday, April 19, 9 a.m. to 11 a.m.</w:t>
      </w:r>
    </w:p>
    <w:p w14:paraId="5C40636D" w14:textId="0147E156" w:rsidR="006A39E2" w:rsidRPr="006A39E2" w:rsidRDefault="006A39E2" w:rsidP="006A39E2">
      <w:pPr>
        <w:shd w:val="clear" w:color="auto" w:fill="FFFFFF"/>
        <w:spacing w:line="360" w:lineRule="auto"/>
        <w:ind w:firstLine="720"/>
        <w:textAlignment w:val="baseline"/>
        <w:rPr>
          <w:rFonts w:ascii="Aptos" w:hAnsi="Aptos"/>
          <w:color w:val="000000"/>
        </w:rPr>
      </w:pPr>
      <w:r w:rsidRPr="00643903">
        <w:rPr>
          <w:rFonts w:ascii="Aptos" w:hAnsi="Aptos"/>
          <w:color w:val="000000"/>
        </w:rPr>
        <w:t>Laugh along with your friends as you play a little bingo, compete for prizes and enjoy a fashion show by Lace Silhouettes/Cotton Company. It’s all over a scrumptious breakfast buffet  in the Ocean Room at the Marquis de Lafayette, 501 Beach Ave., Cape May.</w:t>
      </w:r>
    </w:p>
    <w:p w14:paraId="4C47A035" w14:textId="77777777" w:rsidR="0003383B" w:rsidRDefault="0003383B" w:rsidP="0003383B">
      <w:pPr>
        <w:spacing w:line="360" w:lineRule="auto"/>
        <w:ind w:firstLine="720"/>
        <w:rPr>
          <w:rFonts w:ascii="Arial" w:hAnsi="Arial" w:cs="Arial"/>
          <w:b/>
        </w:rPr>
      </w:pPr>
      <w:r w:rsidRPr="00A2698D">
        <w:rPr>
          <w:rFonts w:ascii="Arial" w:hAnsi="Arial" w:cs="Arial"/>
          <w:b/>
        </w:rPr>
        <w:t>Grand Lighthouse Cruise</w:t>
      </w:r>
    </w:p>
    <w:p w14:paraId="72D9EACA" w14:textId="77777777" w:rsidR="0003383B" w:rsidRPr="00641718" w:rsidRDefault="0003383B" w:rsidP="0003383B">
      <w:pPr>
        <w:spacing w:line="360" w:lineRule="auto"/>
        <w:ind w:firstLine="720"/>
        <w:rPr>
          <w:rFonts w:ascii="Arial" w:hAnsi="Arial" w:cs="Arial"/>
          <w:bCs/>
        </w:rPr>
      </w:pPr>
      <w:r>
        <w:rPr>
          <w:rFonts w:ascii="Arial" w:hAnsi="Arial" w:cs="Arial"/>
          <w:bCs/>
        </w:rPr>
        <w:t>Saturday, April 26, 10 a.m. to 4 p.m.</w:t>
      </w:r>
    </w:p>
    <w:p w14:paraId="4F66F441" w14:textId="77777777" w:rsidR="003C4680" w:rsidRDefault="0003383B" w:rsidP="006A39E2">
      <w:pPr>
        <w:spacing w:line="360" w:lineRule="auto"/>
        <w:ind w:firstLine="720"/>
        <w:rPr>
          <w:rFonts w:ascii="Arial" w:hAnsi="Arial" w:cs="Arial"/>
          <w:color w:val="000000"/>
          <w:bdr w:val="none" w:sz="0" w:space="0" w:color="auto" w:frame="1"/>
          <w:shd w:val="clear" w:color="auto" w:fill="FFFFFF"/>
        </w:rPr>
      </w:pPr>
      <w:r w:rsidRPr="00AF4688">
        <w:rPr>
          <w:rFonts w:ascii="Arial" w:hAnsi="Arial" w:cs="Arial"/>
          <w:color w:val="000000"/>
          <w:bdr w:val="none" w:sz="0" w:space="0" w:color="auto" w:frame="1"/>
        </w:rPr>
        <w:t xml:space="preserve">Coastal and </w:t>
      </w:r>
      <w:proofErr w:type="gramStart"/>
      <w:r w:rsidRPr="00AF4688">
        <w:rPr>
          <w:rFonts w:ascii="Arial" w:hAnsi="Arial" w:cs="Arial"/>
          <w:color w:val="000000"/>
          <w:bdr w:val="none" w:sz="0" w:space="0" w:color="auto" w:frame="1"/>
        </w:rPr>
        <w:t>off-shore</w:t>
      </w:r>
      <w:proofErr w:type="gramEnd"/>
      <w:r w:rsidRPr="00AF4688">
        <w:rPr>
          <w:rFonts w:ascii="Arial" w:hAnsi="Arial" w:cs="Arial"/>
          <w:color w:val="000000"/>
          <w:bdr w:val="none" w:sz="0" w:space="0" w:color="auto" w:frame="1"/>
        </w:rPr>
        <w:t xml:space="preserve"> lighthouses </w:t>
      </w:r>
      <w:r w:rsidRPr="00AF4688">
        <w:rPr>
          <w:rFonts w:ascii="Arial" w:hAnsi="Arial" w:cs="Arial"/>
          <w:color w:val="000000"/>
          <w:bdr w:val="none" w:sz="0" w:space="0" w:color="auto" w:frame="1"/>
          <w:shd w:val="clear" w:color="auto" w:fill="FFFFFF"/>
        </w:rPr>
        <w:t xml:space="preserve">have helped mariners navigate the Delaware Bay for years, but the off-shore lighthouses are best seen by boat. To aid ships sailing the treacherous mid-channel of Delaware Bay, a series of lighthouses was constructed in the 19th and early 20th century. Most of these are still operating and all are automated. They stand on pedestals surrounded by water out of sight of land. Visit nine of these </w:t>
      </w:r>
      <w:proofErr w:type="gramStart"/>
      <w:r w:rsidRPr="00AF4688">
        <w:rPr>
          <w:rFonts w:ascii="Arial" w:hAnsi="Arial" w:cs="Arial"/>
          <w:color w:val="000000"/>
          <w:bdr w:val="none" w:sz="0" w:space="0" w:color="auto" w:frame="1"/>
          <w:shd w:val="clear" w:color="auto" w:fill="FFFFFF"/>
        </w:rPr>
        <w:t>off-shore</w:t>
      </w:r>
      <w:proofErr w:type="gramEnd"/>
      <w:r w:rsidRPr="00AF4688">
        <w:rPr>
          <w:rFonts w:ascii="Arial" w:hAnsi="Arial" w:cs="Arial"/>
          <w:color w:val="000000"/>
          <w:bdr w:val="none" w:sz="0" w:space="0" w:color="auto" w:frame="1"/>
          <w:shd w:val="clear" w:color="auto" w:fill="FFFFFF"/>
        </w:rPr>
        <w:t xml:space="preserve"> lighthouses aboard the Cape May Whale Watcher and learn the unique history of each on this </w:t>
      </w:r>
      <w:r>
        <w:rPr>
          <w:rFonts w:ascii="Arial" w:hAnsi="Arial" w:cs="Arial"/>
          <w:color w:val="000000"/>
          <w:bdr w:val="none" w:sz="0" w:space="0" w:color="auto" w:frame="1"/>
          <w:shd w:val="clear" w:color="auto" w:fill="FFFFFF"/>
        </w:rPr>
        <w:t>six</w:t>
      </w:r>
      <w:r w:rsidRPr="00AF4688">
        <w:rPr>
          <w:rFonts w:ascii="Arial" w:hAnsi="Arial" w:cs="Arial"/>
          <w:color w:val="000000"/>
          <w:bdr w:val="none" w:sz="0" w:space="0" w:color="auto" w:frame="1"/>
          <w:shd w:val="clear" w:color="auto" w:fill="FFFFFF"/>
        </w:rPr>
        <w:t>-hour cruise that includes breakfast and lunch buffets.  The lives saved by these lighthouses are countless, even today.</w:t>
      </w:r>
    </w:p>
    <w:p w14:paraId="4F4C09EF" w14:textId="4497B8D6" w:rsidR="006A39E2" w:rsidRDefault="006A39E2" w:rsidP="006A39E2">
      <w:pPr>
        <w:spacing w:line="360" w:lineRule="auto"/>
        <w:ind w:firstLine="720"/>
        <w:rPr>
          <w:rFonts w:ascii="Arial" w:hAnsi="Arial" w:cs="Arial"/>
          <w:b/>
        </w:rPr>
      </w:pPr>
      <w:r>
        <w:rPr>
          <w:rFonts w:ascii="Arial" w:hAnsi="Arial" w:cs="Arial"/>
          <w:b/>
        </w:rPr>
        <w:t>Spring Crafts &amp; Collectibles</w:t>
      </w:r>
      <w:r w:rsidR="00FD3826">
        <w:rPr>
          <w:rFonts w:ascii="Arial" w:hAnsi="Arial" w:cs="Arial"/>
          <w:b/>
        </w:rPr>
        <w:t xml:space="preserve"> Show</w:t>
      </w:r>
    </w:p>
    <w:p w14:paraId="332607E8" w14:textId="77777777" w:rsidR="006A39E2" w:rsidRDefault="006A39E2" w:rsidP="006A39E2">
      <w:pPr>
        <w:spacing w:line="360" w:lineRule="auto"/>
        <w:ind w:firstLine="720"/>
        <w:rPr>
          <w:rFonts w:ascii="Arial" w:hAnsi="Arial" w:cs="Arial"/>
          <w:bCs/>
        </w:rPr>
      </w:pPr>
      <w:r>
        <w:rPr>
          <w:rFonts w:ascii="Arial" w:hAnsi="Arial" w:cs="Arial"/>
          <w:bCs/>
        </w:rPr>
        <w:t>Saturday, April 26, 10 a.m. to 4 p.m.</w:t>
      </w:r>
    </w:p>
    <w:p w14:paraId="14F37293" w14:textId="4183FBEB" w:rsidR="006A39E2" w:rsidRPr="006A39E2" w:rsidRDefault="006A39E2" w:rsidP="006A39E2">
      <w:pPr>
        <w:spacing w:line="360" w:lineRule="auto"/>
        <w:ind w:firstLine="720"/>
        <w:rPr>
          <w:rFonts w:ascii="Arial" w:hAnsi="Arial" w:cs="Arial"/>
        </w:rPr>
      </w:pPr>
      <w:r w:rsidRPr="009206F3">
        <w:rPr>
          <w:rFonts w:ascii="Arial" w:hAnsi="Arial" w:cs="Arial"/>
        </w:rPr>
        <w:t>Cape May MAC presents high quality crafts and collectibles shows featuring the wares of vendors and crafters from throughout the Northeast</w:t>
      </w:r>
      <w:r w:rsidR="00FD3826">
        <w:rPr>
          <w:rFonts w:ascii="Arial" w:hAnsi="Arial" w:cs="Arial"/>
        </w:rPr>
        <w:t xml:space="preserve">. Enjoy the grounds during this outdoor show at the Emlen Physick Estate, 1048 Washington St. </w:t>
      </w:r>
    </w:p>
    <w:p w14:paraId="626337F4" w14:textId="662D6274" w:rsidR="00D24130" w:rsidRPr="00DF5FEF" w:rsidRDefault="00D24130" w:rsidP="008E04AA">
      <w:pPr>
        <w:spacing w:line="360" w:lineRule="auto"/>
        <w:ind w:firstLine="720"/>
        <w:rPr>
          <w:rFonts w:ascii="Arial" w:hAnsi="Arial" w:cs="Arial"/>
          <w:b/>
        </w:rPr>
      </w:pPr>
      <w:r w:rsidRPr="00DF5FEF">
        <w:rPr>
          <w:rFonts w:ascii="Arial" w:hAnsi="Arial" w:cs="Arial"/>
          <w:b/>
        </w:rPr>
        <w:t>Stairway to the Stars Lighthouse Climb</w:t>
      </w:r>
    </w:p>
    <w:p w14:paraId="4CAC4084" w14:textId="2C40F500" w:rsidR="00D24130" w:rsidRDefault="00DF5FEF" w:rsidP="008E04AA">
      <w:pPr>
        <w:spacing w:line="360" w:lineRule="auto"/>
        <w:ind w:firstLine="720"/>
        <w:rPr>
          <w:rFonts w:ascii="Arial" w:hAnsi="Arial" w:cs="Arial"/>
          <w:bCs/>
        </w:rPr>
      </w:pPr>
      <w:r>
        <w:rPr>
          <w:rFonts w:ascii="Arial" w:hAnsi="Arial" w:cs="Arial"/>
          <w:bCs/>
        </w:rPr>
        <w:t xml:space="preserve">Sunday, </w:t>
      </w:r>
      <w:r w:rsidR="00D24130">
        <w:rPr>
          <w:rFonts w:ascii="Arial" w:hAnsi="Arial" w:cs="Arial"/>
          <w:bCs/>
        </w:rPr>
        <w:t xml:space="preserve">April 27, 8 p.m. to 10 p.m. </w:t>
      </w:r>
    </w:p>
    <w:p w14:paraId="1D55DA75" w14:textId="4ABD51A4" w:rsidR="00A37D43" w:rsidRDefault="00D24130" w:rsidP="006A39E2">
      <w:pPr>
        <w:spacing w:line="360" w:lineRule="auto"/>
        <w:ind w:firstLine="720"/>
        <w:rPr>
          <w:rFonts w:ascii="Arial" w:hAnsi="Arial" w:cs="Arial"/>
          <w:bCs/>
        </w:rPr>
      </w:pPr>
      <w:r w:rsidRPr="00D24130">
        <w:rPr>
          <w:rFonts w:ascii="Arial" w:hAnsi="Arial" w:cs="Arial"/>
          <w:bCs/>
        </w:rPr>
        <w:t>Without the light of the moon, you see the stars shine! Climb the 199 steps to the top of the Cape May Lighthouse on evenings of the new moon and the start of a new 29.5-day lunar cycle, when the moon is so dark it blends in with the night sky and is invisible to the naked eye. Stars and constellations are more visible on clear nights during the New Moon! Binoculars are permitted if securely worn</w:t>
      </w:r>
      <w:r w:rsidR="00581F77">
        <w:rPr>
          <w:rFonts w:ascii="Arial" w:hAnsi="Arial" w:cs="Arial"/>
          <w:bCs/>
        </w:rPr>
        <w:t>.</w:t>
      </w:r>
      <w:r w:rsidR="00FD3826">
        <w:rPr>
          <w:rFonts w:ascii="Arial" w:hAnsi="Arial" w:cs="Arial"/>
          <w:bCs/>
        </w:rPr>
        <w:t xml:space="preserve"> </w:t>
      </w:r>
    </w:p>
    <w:p w14:paraId="2844CE88" w14:textId="4A072278" w:rsidR="00BD1AEE" w:rsidRPr="00822487" w:rsidRDefault="00BD1AEE" w:rsidP="00BD1AEE">
      <w:pPr>
        <w:spacing w:line="360" w:lineRule="auto"/>
        <w:ind w:firstLine="720"/>
        <w:rPr>
          <w:rFonts w:ascii="Arial" w:hAnsi="Arial" w:cs="Arial"/>
          <w:bCs/>
        </w:rPr>
      </w:pPr>
      <w:r w:rsidRPr="004E0409">
        <w:rPr>
          <w:rFonts w:ascii="Arial" w:hAnsi="Arial" w:cs="Arial"/>
          <w:bCs/>
        </w:rPr>
        <w:t xml:space="preserve">For </w:t>
      </w:r>
      <w:r w:rsidR="00F6429F">
        <w:rPr>
          <w:rFonts w:ascii="Arial" w:hAnsi="Arial" w:cs="Arial"/>
          <w:bCs/>
        </w:rPr>
        <w:t xml:space="preserve">tickets or </w:t>
      </w:r>
      <w:r w:rsidRPr="004E0409">
        <w:rPr>
          <w:rFonts w:ascii="Arial" w:hAnsi="Arial" w:cs="Arial"/>
          <w:bCs/>
        </w:rPr>
        <w:t xml:space="preserve">information about our year-round schedule of tours, festivals, and special events, call 609-884-5404 or visit capemaymac.org. </w:t>
      </w:r>
    </w:p>
    <w:p w14:paraId="24687D5B" w14:textId="15738503" w:rsidR="00106634" w:rsidRPr="00822487" w:rsidRDefault="0007381F" w:rsidP="0007381F">
      <w:pPr>
        <w:spacing w:line="360" w:lineRule="auto"/>
        <w:ind w:firstLine="720"/>
        <w:rPr>
          <w:rFonts w:ascii="Arial" w:hAnsi="Arial" w:cs="Arial"/>
          <w:bCs/>
        </w:rPr>
      </w:pPr>
      <w:r w:rsidRPr="004E0409">
        <w:rPr>
          <w:rFonts w:ascii="Arial" w:hAnsi="Arial" w:cs="Arial"/>
          <w:bCs/>
        </w:rPr>
        <w:t xml:space="preserve">Cape May MAC (Museums+Arts+Culture) is a multifaceted not-for-profit organization committed to promoting the preservation, interpretation, and cultural enrichment of the Cape May region for its residents and visitors. We operate and manage the 1879 Emlen Physick Estate, the 1859 Cape May Lighthouse and the 1942 World War II Lookout Tower, and are the leading organization to offer visitors tours, </w:t>
      </w:r>
      <w:r w:rsidRPr="004E0409">
        <w:rPr>
          <w:rFonts w:ascii="Arial" w:hAnsi="Arial" w:cs="Arial"/>
          <w:bCs/>
        </w:rPr>
        <w:lastRenderedPageBreak/>
        <w:t>activities and events year-round in America’s National Historic Landmark City. Cape May MAC is the organization that saved the 1879 Emlen Physick Estate from demolition, helping secure the City of Cape May as a</w:t>
      </w:r>
      <w:r>
        <w:rPr>
          <w:rFonts w:ascii="Arial" w:hAnsi="Arial" w:cs="Arial"/>
          <w:bCs/>
        </w:rPr>
        <w:t xml:space="preserve">n internationally recognized </w:t>
      </w:r>
      <w:r w:rsidRPr="004E0409">
        <w:rPr>
          <w:rFonts w:ascii="Arial" w:hAnsi="Arial" w:cs="Arial"/>
          <w:bCs/>
        </w:rPr>
        <w:t xml:space="preserve">historic destination. </w:t>
      </w:r>
    </w:p>
    <w:sectPr w:rsidR="00106634" w:rsidRPr="00822487" w:rsidSect="00785B79">
      <w:headerReference w:type="default" r:id="rId12"/>
      <w:footerReference w:type="default" r:id="rId13"/>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8B17DC" w14:textId="77777777" w:rsidR="004F1A16" w:rsidRDefault="004F1A16" w:rsidP="006957DA">
      <w:r>
        <w:separator/>
      </w:r>
    </w:p>
  </w:endnote>
  <w:endnote w:type="continuationSeparator" w:id="0">
    <w:p w14:paraId="60D27968" w14:textId="77777777" w:rsidR="004F1A16" w:rsidRDefault="004F1A16" w:rsidP="006957DA">
      <w:r>
        <w:continuationSeparator/>
      </w:r>
    </w:p>
  </w:endnote>
  <w:endnote w:type="continuationNotice" w:id="1">
    <w:p w14:paraId="6165A16F" w14:textId="77777777" w:rsidR="004F1A16" w:rsidRDefault="004F1A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9E1F0" w14:textId="77777777" w:rsidR="00A45F11" w:rsidRPr="00292830" w:rsidRDefault="00A45F11" w:rsidP="00292830">
    <w:pPr>
      <w:pStyle w:val="Footer"/>
      <w:tabs>
        <w:tab w:val="clear" w:pos="4320"/>
        <w:tab w:val="clear" w:pos="8640"/>
        <w:tab w:val="center" w:pos="4680"/>
        <w:tab w:val="right" w:pos="9360"/>
      </w:tabs>
      <w:rPr>
        <w:rFonts w:asciiTheme="minorHAnsi" w:hAnsiTheme="minorHAns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518A3C" w14:textId="77777777" w:rsidR="004F1A16" w:rsidRDefault="004F1A16" w:rsidP="006957DA">
      <w:r>
        <w:separator/>
      </w:r>
    </w:p>
  </w:footnote>
  <w:footnote w:type="continuationSeparator" w:id="0">
    <w:p w14:paraId="69B68589" w14:textId="77777777" w:rsidR="004F1A16" w:rsidRDefault="004F1A16" w:rsidP="006957DA">
      <w:r>
        <w:continuationSeparator/>
      </w:r>
    </w:p>
  </w:footnote>
  <w:footnote w:type="continuationNotice" w:id="1">
    <w:p w14:paraId="670172A4" w14:textId="77777777" w:rsidR="004F1A16" w:rsidRDefault="004F1A1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67068" w14:textId="4D702599" w:rsidR="00292830" w:rsidRPr="00292830" w:rsidRDefault="00A63562" w:rsidP="00292830">
    <w:pPr>
      <w:pStyle w:val="Header"/>
      <w:jc w:val="right"/>
      <w:rPr>
        <w:rFonts w:asciiTheme="minorHAnsi" w:hAnsiTheme="minorHAnsi"/>
        <w:b/>
        <w:sz w:val="18"/>
        <w:szCs w:val="18"/>
      </w:rPr>
    </w:pPr>
    <w:r>
      <w:rPr>
        <w:rFonts w:asciiTheme="minorHAnsi" w:hAnsiTheme="minorHAnsi"/>
        <w:b/>
        <w:sz w:val="18"/>
        <w:szCs w:val="18"/>
      </w:rPr>
      <w:t>Press Release</w:t>
    </w:r>
    <w:r w:rsidR="00292830">
      <w:rPr>
        <w:rFonts w:asciiTheme="minorHAnsi" w:hAnsiTheme="minorHAnsi"/>
        <w:b/>
        <w:sz w:val="18"/>
        <w:szCs w:val="18"/>
      </w:rPr>
      <w:t xml:space="preserve"> </w:t>
    </w:r>
    <w:r w:rsidR="00C15F45">
      <w:rPr>
        <w:rFonts w:asciiTheme="minorHAnsi" w:hAnsiTheme="minorHAnsi"/>
        <w:b/>
        <w:sz w:val="18"/>
        <w:szCs w:val="18"/>
      </w:rPr>
      <w:t>Classical Cape May</w:t>
    </w:r>
    <w:r w:rsidR="00D52933">
      <w:rPr>
        <w:rFonts w:asciiTheme="minorHAnsi" w:hAnsiTheme="minorHAnsi"/>
        <w:b/>
        <w:sz w:val="18"/>
        <w:szCs w:val="18"/>
      </w:rPr>
      <w:t xml:space="preserve"> </w:t>
    </w:r>
    <w:r w:rsidR="00292830">
      <w:rPr>
        <w:rFonts w:asciiTheme="minorHAnsi" w:hAnsiTheme="minorHAnsi"/>
        <w:b/>
        <w:sz w:val="18"/>
        <w:szCs w:val="18"/>
      </w:rPr>
      <w:t xml:space="preserve">- </w:t>
    </w:r>
    <w:r w:rsidR="00BE5F49">
      <w:rPr>
        <w:rFonts w:asciiTheme="minorHAnsi" w:hAnsiTheme="minorHAnsi"/>
        <w:b/>
        <w:sz w:val="18"/>
        <w:szCs w:val="18"/>
      </w:rPr>
      <w:t>p</w:t>
    </w:r>
    <w:r w:rsidR="00292830">
      <w:rPr>
        <w:rFonts w:asciiTheme="minorHAnsi" w:hAnsiTheme="minorHAnsi"/>
        <w:b/>
        <w:sz w:val="18"/>
        <w:szCs w:val="18"/>
      </w:rPr>
      <w:t xml:space="preserve">age </w:t>
    </w:r>
    <w:r w:rsidR="00292830" w:rsidRPr="00292830">
      <w:rPr>
        <w:rFonts w:asciiTheme="minorHAnsi" w:hAnsiTheme="minorHAnsi"/>
        <w:b/>
        <w:sz w:val="18"/>
        <w:szCs w:val="18"/>
      </w:rPr>
      <w:fldChar w:fldCharType="begin"/>
    </w:r>
    <w:r w:rsidR="00292830" w:rsidRPr="00292830">
      <w:rPr>
        <w:rFonts w:asciiTheme="minorHAnsi" w:hAnsiTheme="minorHAnsi"/>
        <w:b/>
        <w:sz w:val="18"/>
        <w:szCs w:val="18"/>
      </w:rPr>
      <w:instrText xml:space="preserve"> PAGE   \* MERGEFORMAT </w:instrText>
    </w:r>
    <w:r w:rsidR="00292830" w:rsidRPr="00292830">
      <w:rPr>
        <w:rFonts w:asciiTheme="minorHAnsi" w:hAnsiTheme="minorHAnsi"/>
        <w:b/>
        <w:sz w:val="18"/>
        <w:szCs w:val="18"/>
      </w:rPr>
      <w:fldChar w:fldCharType="separate"/>
    </w:r>
    <w:r w:rsidR="00352361">
      <w:rPr>
        <w:rFonts w:asciiTheme="minorHAnsi" w:hAnsiTheme="minorHAnsi"/>
        <w:b/>
        <w:noProof/>
        <w:sz w:val="18"/>
        <w:szCs w:val="18"/>
      </w:rPr>
      <w:t>5</w:t>
    </w:r>
    <w:r w:rsidR="00292830" w:rsidRPr="00292830">
      <w:rPr>
        <w:rFonts w:asciiTheme="minorHAnsi" w:hAnsiTheme="minorHAnsi"/>
        <w:b/>
        <w:noProof/>
        <w:sz w:val="18"/>
        <w:szCs w:val="18"/>
      </w:rPr>
      <w:fldChar w:fldCharType="end"/>
    </w:r>
    <w:r w:rsidR="00292830">
      <w:rPr>
        <w:rFonts w:asciiTheme="minorHAnsi" w:hAnsiTheme="minorHAnsi"/>
        <w:b/>
        <w:noProof/>
        <w:sz w:val="18"/>
        <w:szCs w:val="18"/>
      </w:rPr>
      <w:t xml:space="preserve"> </w:t>
    </w:r>
    <w:r w:rsidR="00411482">
      <w:rPr>
        <w:rFonts w:asciiTheme="minorHAnsi" w:hAnsiTheme="minorHAnsi"/>
        <w:b/>
        <w:sz w:val="18"/>
        <w:szCs w:val="18"/>
      </w:rPr>
      <w:t>of</w:t>
    </w:r>
    <w:r w:rsidR="0021464C">
      <w:rPr>
        <w:rFonts w:asciiTheme="minorHAnsi" w:hAnsiTheme="minorHAnsi"/>
        <w:b/>
        <w:sz w:val="18"/>
        <w:szCs w:val="18"/>
      </w:rPr>
      <w:t xml:space="preserve"> 5</w:t>
    </w:r>
  </w:p>
  <w:p w14:paraId="5293290F" w14:textId="77777777" w:rsidR="00C850C5" w:rsidRDefault="00C850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BD2073"/>
    <w:multiLevelType w:val="hybridMultilevel"/>
    <w:tmpl w:val="A6D83BFC"/>
    <w:lvl w:ilvl="0" w:tplc="77DCADD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C71102"/>
    <w:multiLevelType w:val="hybridMultilevel"/>
    <w:tmpl w:val="610EC924"/>
    <w:lvl w:ilvl="0" w:tplc="EC08722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C34FF1"/>
    <w:multiLevelType w:val="hybridMultilevel"/>
    <w:tmpl w:val="BD420A6C"/>
    <w:lvl w:ilvl="0" w:tplc="17AA47B8">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A0209F4"/>
    <w:multiLevelType w:val="hybridMultilevel"/>
    <w:tmpl w:val="5782B0A4"/>
    <w:lvl w:ilvl="0" w:tplc="65E0CAB6">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0826587">
    <w:abstractNumId w:val="3"/>
  </w:num>
  <w:num w:numId="2" w16cid:durableId="351952232">
    <w:abstractNumId w:val="2"/>
  </w:num>
  <w:num w:numId="3" w16cid:durableId="177349884">
    <w:abstractNumId w:val="0"/>
  </w:num>
  <w:num w:numId="4" w16cid:durableId="873730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7E7"/>
    <w:rsid w:val="00001BCE"/>
    <w:rsid w:val="00003CBD"/>
    <w:rsid w:val="00010A90"/>
    <w:rsid w:val="000111F7"/>
    <w:rsid w:val="00013D09"/>
    <w:rsid w:val="00013FB8"/>
    <w:rsid w:val="00016C40"/>
    <w:rsid w:val="00017A61"/>
    <w:rsid w:val="000231F3"/>
    <w:rsid w:val="00023526"/>
    <w:rsid w:val="00024532"/>
    <w:rsid w:val="00024814"/>
    <w:rsid w:val="000252C9"/>
    <w:rsid w:val="000255D6"/>
    <w:rsid w:val="00025EEF"/>
    <w:rsid w:val="00025F84"/>
    <w:rsid w:val="00027F05"/>
    <w:rsid w:val="00031F80"/>
    <w:rsid w:val="0003308E"/>
    <w:rsid w:val="000334A1"/>
    <w:rsid w:val="0003383B"/>
    <w:rsid w:val="000345B2"/>
    <w:rsid w:val="00036CDF"/>
    <w:rsid w:val="00036FD2"/>
    <w:rsid w:val="00040F63"/>
    <w:rsid w:val="0004161A"/>
    <w:rsid w:val="00046098"/>
    <w:rsid w:val="00047E3A"/>
    <w:rsid w:val="00050709"/>
    <w:rsid w:val="00051F1F"/>
    <w:rsid w:val="00062017"/>
    <w:rsid w:val="000628D0"/>
    <w:rsid w:val="0007381F"/>
    <w:rsid w:val="00073BB8"/>
    <w:rsid w:val="00083044"/>
    <w:rsid w:val="00084765"/>
    <w:rsid w:val="0008534B"/>
    <w:rsid w:val="000869AB"/>
    <w:rsid w:val="000935D8"/>
    <w:rsid w:val="00097DA9"/>
    <w:rsid w:val="00097ED9"/>
    <w:rsid w:val="000A21BE"/>
    <w:rsid w:val="000A4A69"/>
    <w:rsid w:val="000A51D1"/>
    <w:rsid w:val="000A694F"/>
    <w:rsid w:val="000A6FD0"/>
    <w:rsid w:val="000A7CA4"/>
    <w:rsid w:val="000B1951"/>
    <w:rsid w:val="000B1E8E"/>
    <w:rsid w:val="000B4E6B"/>
    <w:rsid w:val="000B6A9D"/>
    <w:rsid w:val="000B76BF"/>
    <w:rsid w:val="000B7A8C"/>
    <w:rsid w:val="000C00C1"/>
    <w:rsid w:val="000C09DD"/>
    <w:rsid w:val="000D1314"/>
    <w:rsid w:val="000D1A9C"/>
    <w:rsid w:val="000D2374"/>
    <w:rsid w:val="000D3F41"/>
    <w:rsid w:val="000D5400"/>
    <w:rsid w:val="000D6B44"/>
    <w:rsid w:val="000E0310"/>
    <w:rsid w:val="000E0E5F"/>
    <w:rsid w:val="000E45C7"/>
    <w:rsid w:val="000E75C7"/>
    <w:rsid w:val="000E7B61"/>
    <w:rsid w:val="000F0EC9"/>
    <w:rsid w:val="000F1577"/>
    <w:rsid w:val="000F6B04"/>
    <w:rsid w:val="000F74B7"/>
    <w:rsid w:val="00100DC0"/>
    <w:rsid w:val="00100F72"/>
    <w:rsid w:val="00101514"/>
    <w:rsid w:val="00104C44"/>
    <w:rsid w:val="00106634"/>
    <w:rsid w:val="001073BA"/>
    <w:rsid w:val="0010765A"/>
    <w:rsid w:val="00114061"/>
    <w:rsid w:val="001165C9"/>
    <w:rsid w:val="00123E66"/>
    <w:rsid w:val="00124512"/>
    <w:rsid w:val="00124D23"/>
    <w:rsid w:val="001259AE"/>
    <w:rsid w:val="00125C22"/>
    <w:rsid w:val="0012607B"/>
    <w:rsid w:val="001267F1"/>
    <w:rsid w:val="00126CB9"/>
    <w:rsid w:val="00126D7C"/>
    <w:rsid w:val="00132F37"/>
    <w:rsid w:val="00134F31"/>
    <w:rsid w:val="001368F6"/>
    <w:rsid w:val="00145C70"/>
    <w:rsid w:val="00146336"/>
    <w:rsid w:val="00151327"/>
    <w:rsid w:val="0015513B"/>
    <w:rsid w:val="00161D8E"/>
    <w:rsid w:val="00164248"/>
    <w:rsid w:val="00167AE1"/>
    <w:rsid w:val="0017082B"/>
    <w:rsid w:val="001713C9"/>
    <w:rsid w:val="00173100"/>
    <w:rsid w:val="00173BEF"/>
    <w:rsid w:val="00175F37"/>
    <w:rsid w:val="00176760"/>
    <w:rsid w:val="00176C72"/>
    <w:rsid w:val="00177A04"/>
    <w:rsid w:val="00180D15"/>
    <w:rsid w:val="0018103F"/>
    <w:rsid w:val="00181214"/>
    <w:rsid w:val="00181D92"/>
    <w:rsid w:val="001827E5"/>
    <w:rsid w:val="001832D6"/>
    <w:rsid w:val="00185E38"/>
    <w:rsid w:val="00185FAF"/>
    <w:rsid w:val="001874F5"/>
    <w:rsid w:val="00187993"/>
    <w:rsid w:val="0019300A"/>
    <w:rsid w:val="001940D7"/>
    <w:rsid w:val="001944F4"/>
    <w:rsid w:val="001959D8"/>
    <w:rsid w:val="001964F0"/>
    <w:rsid w:val="001A22D9"/>
    <w:rsid w:val="001A32D9"/>
    <w:rsid w:val="001A42CB"/>
    <w:rsid w:val="001A4E5B"/>
    <w:rsid w:val="001A63D1"/>
    <w:rsid w:val="001B05B9"/>
    <w:rsid w:val="001B0F17"/>
    <w:rsid w:val="001B3F9F"/>
    <w:rsid w:val="001C0DF0"/>
    <w:rsid w:val="001C0EB7"/>
    <w:rsid w:val="001C2310"/>
    <w:rsid w:val="001C43FA"/>
    <w:rsid w:val="001C5222"/>
    <w:rsid w:val="001C6272"/>
    <w:rsid w:val="001C79C8"/>
    <w:rsid w:val="001D13F5"/>
    <w:rsid w:val="001D26EC"/>
    <w:rsid w:val="001D480A"/>
    <w:rsid w:val="001D5651"/>
    <w:rsid w:val="001D7BE7"/>
    <w:rsid w:val="001E15EF"/>
    <w:rsid w:val="001E16A4"/>
    <w:rsid w:val="001E188E"/>
    <w:rsid w:val="001E46F2"/>
    <w:rsid w:val="001E530F"/>
    <w:rsid w:val="001E674D"/>
    <w:rsid w:val="001E705F"/>
    <w:rsid w:val="001E76C4"/>
    <w:rsid w:val="001F0565"/>
    <w:rsid w:val="001F0E9B"/>
    <w:rsid w:val="001F1244"/>
    <w:rsid w:val="001F270A"/>
    <w:rsid w:val="001F465A"/>
    <w:rsid w:val="001F4868"/>
    <w:rsid w:val="001F48DB"/>
    <w:rsid w:val="001F4B6A"/>
    <w:rsid w:val="001F6604"/>
    <w:rsid w:val="001F7C44"/>
    <w:rsid w:val="0020167E"/>
    <w:rsid w:val="00201859"/>
    <w:rsid w:val="002030C9"/>
    <w:rsid w:val="00205DE7"/>
    <w:rsid w:val="00206E6D"/>
    <w:rsid w:val="00210BB0"/>
    <w:rsid w:val="00211FC4"/>
    <w:rsid w:val="0021464C"/>
    <w:rsid w:val="0021721E"/>
    <w:rsid w:val="00220A0F"/>
    <w:rsid w:val="00226A06"/>
    <w:rsid w:val="0022741D"/>
    <w:rsid w:val="002278FC"/>
    <w:rsid w:val="002318C6"/>
    <w:rsid w:val="002320C9"/>
    <w:rsid w:val="00236A1D"/>
    <w:rsid w:val="00240073"/>
    <w:rsid w:val="00241CA9"/>
    <w:rsid w:val="00241E87"/>
    <w:rsid w:val="00244FB7"/>
    <w:rsid w:val="0025078E"/>
    <w:rsid w:val="002512D4"/>
    <w:rsid w:val="002522F1"/>
    <w:rsid w:val="002533D7"/>
    <w:rsid w:val="00253516"/>
    <w:rsid w:val="00253707"/>
    <w:rsid w:val="002575B3"/>
    <w:rsid w:val="00260493"/>
    <w:rsid w:val="002606B1"/>
    <w:rsid w:val="002629F7"/>
    <w:rsid w:val="00264834"/>
    <w:rsid w:val="00265772"/>
    <w:rsid w:val="002657C1"/>
    <w:rsid w:val="00266A1B"/>
    <w:rsid w:val="00266F51"/>
    <w:rsid w:val="0026795C"/>
    <w:rsid w:val="00270F30"/>
    <w:rsid w:val="0027161C"/>
    <w:rsid w:val="00274900"/>
    <w:rsid w:val="00276C7E"/>
    <w:rsid w:val="00277DEE"/>
    <w:rsid w:val="002813B6"/>
    <w:rsid w:val="0028198C"/>
    <w:rsid w:val="00281AC4"/>
    <w:rsid w:val="00282598"/>
    <w:rsid w:val="00284367"/>
    <w:rsid w:val="00285410"/>
    <w:rsid w:val="00285B47"/>
    <w:rsid w:val="002865E8"/>
    <w:rsid w:val="00290326"/>
    <w:rsid w:val="00292830"/>
    <w:rsid w:val="00293E01"/>
    <w:rsid w:val="00294881"/>
    <w:rsid w:val="00294EAA"/>
    <w:rsid w:val="0029627F"/>
    <w:rsid w:val="002B0004"/>
    <w:rsid w:val="002B181F"/>
    <w:rsid w:val="002B241A"/>
    <w:rsid w:val="002B2E15"/>
    <w:rsid w:val="002B49F1"/>
    <w:rsid w:val="002C0D05"/>
    <w:rsid w:val="002C1469"/>
    <w:rsid w:val="002C1EBA"/>
    <w:rsid w:val="002C310E"/>
    <w:rsid w:val="002C49B9"/>
    <w:rsid w:val="002C58B0"/>
    <w:rsid w:val="002C5EEB"/>
    <w:rsid w:val="002C646E"/>
    <w:rsid w:val="002D1D55"/>
    <w:rsid w:val="002D2892"/>
    <w:rsid w:val="002D311D"/>
    <w:rsid w:val="002D3856"/>
    <w:rsid w:val="002D4180"/>
    <w:rsid w:val="002D5A88"/>
    <w:rsid w:val="002E2707"/>
    <w:rsid w:val="002E4922"/>
    <w:rsid w:val="002E58A0"/>
    <w:rsid w:val="002E74FB"/>
    <w:rsid w:val="002F2644"/>
    <w:rsid w:val="002F267B"/>
    <w:rsid w:val="002F28E4"/>
    <w:rsid w:val="002F40FF"/>
    <w:rsid w:val="002F4E2E"/>
    <w:rsid w:val="002F5D66"/>
    <w:rsid w:val="002F6AE1"/>
    <w:rsid w:val="00300CDD"/>
    <w:rsid w:val="00301E6F"/>
    <w:rsid w:val="00304250"/>
    <w:rsid w:val="00304FA3"/>
    <w:rsid w:val="00305A69"/>
    <w:rsid w:val="00305AAA"/>
    <w:rsid w:val="00311611"/>
    <w:rsid w:val="0031291A"/>
    <w:rsid w:val="00315BAB"/>
    <w:rsid w:val="00316A34"/>
    <w:rsid w:val="00317B88"/>
    <w:rsid w:val="0032250B"/>
    <w:rsid w:val="00322DBD"/>
    <w:rsid w:val="00323171"/>
    <w:rsid w:val="003256B0"/>
    <w:rsid w:val="00331963"/>
    <w:rsid w:val="0033205C"/>
    <w:rsid w:val="003332DB"/>
    <w:rsid w:val="00333BB2"/>
    <w:rsid w:val="00333F39"/>
    <w:rsid w:val="00334008"/>
    <w:rsid w:val="003340C1"/>
    <w:rsid w:val="003406B7"/>
    <w:rsid w:val="00341142"/>
    <w:rsid w:val="00342E0C"/>
    <w:rsid w:val="00342F96"/>
    <w:rsid w:val="003455FE"/>
    <w:rsid w:val="00350528"/>
    <w:rsid w:val="00351B8B"/>
    <w:rsid w:val="00352361"/>
    <w:rsid w:val="0035267B"/>
    <w:rsid w:val="00352DFF"/>
    <w:rsid w:val="00354162"/>
    <w:rsid w:val="00356F2D"/>
    <w:rsid w:val="0035750F"/>
    <w:rsid w:val="00357609"/>
    <w:rsid w:val="00360221"/>
    <w:rsid w:val="003632F6"/>
    <w:rsid w:val="003636F4"/>
    <w:rsid w:val="0036388E"/>
    <w:rsid w:val="0036776A"/>
    <w:rsid w:val="003748A3"/>
    <w:rsid w:val="00375004"/>
    <w:rsid w:val="003806FB"/>
    <w:rsid w:val="0038435C"/>
    <w:rsid w:val="0038762F"/>
    <w:rsid w:val="00390FAD"/>
    <w:rsid w:val="003915F7"/>
    <w:rsid w:val="00392456"/>
    <w:rsid w:val="00392F09"/>
    <w:rsid w:val="003935CD"/>
    <w:rsid w:val="003939EE"/>
    <w:rsid w:val="00393D4B"/>
    <w:rsid w:val="003946EA"/>
    <w:rsid w:val="00394FD7"/>
    <w:rsid w:val="00396061"/>
    <w:rsid w:val="003964F5"/>
    <w:rsid w:val="0039734A"/>
    <w:rsid w:val="003A409A"/>
    <w:rsid w:val="003A4E97"/>
    <w:rsid w:val="003A69DE"/>
    <w:rsid w:val="003A6AA7"/>
    <w:rsid w:val="003A7B4A"/>
    <w:rsid w:val="003B3F7A"/>
    <w:rsid w:val="003B4B5E"/>
    <w:rsid w:val="003B69AB"/>
    <w:rsid w:val="003B7534"/>
    <w:rsid w:val="003B7E65"/>
    <w:rsid w:val="003C06F7"/>
    <w:rsid w:val="003C212D"/>
    <w:rsid w:val="003C2982"/>
    <w:rsid w:val="003C4680"/>
    <w:rsid w:val="003C4F34"/>
    <w:rsid w:val="003C789E"/>
    <w:rsid w:val="003D04D4"/>
    <w:rsid w:val="003D3254"/>
    <w:rsid w:val="003D5C3F"/>
    <w:rsid w:val="003D79A7"/>
    <w:rsid w:val="003E09AD"/>
    <w:rsid w:val="003E144C"/>
    <w:rsid w:val="003E1F5A"/>
    <w:rsid w:val="003E20FB"/>
    <w:rsid w:val="003E3159"/>
    <w:rsid w:val="003E490B"/>
    <w:rsid w:val="003F0907"/>
    <w:rsid w:val="003F16B1"/>
    <w:rsid w:val="003F239A"/>
    <w:rsid w:val="0040074B"/>
    <w:rsid w:val="00401DAB"/>
    <w:rsid w:val="0040245E"/>
    <w:rsid w:val="00407824"/>
    <w:rsid w:val="0041077D"/>
    <w:rsid w:val="00410C29"/>
    <w:rsid w:val="00411482"/>
    <w:rsid w:val="00413F0B"/>
    <w:rsid w:val="00414AE5"/>
    <w:rsid w:val="00415F35"/>
    <w:rsid w:val="00416C1A"/>
    <w:rsid w:val="00420ADB"/>
    <w:rsid w:val="00426993"/>
    <w:rsid w:val="00427075"/>
    <w:rsid w:val="0043152D"/>
    <w:rsid w:val="004324B4"/>
    <w:rsid w:val="0043502F"/>
    <w:rsid w:val="00436543"/>
    <w:rsid w:val="00437F8D"/>
    <w:rsid w:val="0044013F"/>
    <w:rsid w:val="00440731"/>
    <w:rsid w:val="00446223"/>
    <w:rsid w:val="004467CA"/>
    <w:rsid w:val="00447DDF"/>
    <w:rsid w:val="004555EB"/>
    <w:rsid w:val="0045666F"/>
    <w:rsid w:val="00463551"/>
    <w:rsid w:val="00467AFB"/>
    <w:rsid w:val="0047003C"/>
    <w:rsid w:val="004735FB"/>
    <w:rsid w:val="004755E7"/>
    <w:rsid w:val="004772E5"/>
    <w:rsid w:val="00477BB9"/>
    <w:rsid w:val="004806B2"/>
    <w:rsid w:val="004817D5"/>
    <w:rsid w:val="004821DB"/>
    <w:rsid w:val="00482DE8"/>
    <w:rsid w:val="00483F73"/>
    <w:rsid w:val="0048507D"/>
    <w:rsid w:val="00490A34"/>
    <w:rsid w:val="0049423B"/>
    <w:rsid w:val="004958C1"/>
    <w:rsid w:val="00496BFB"/>
    <w:rsid w:val="004976B0"/>
    <w:rsid w:val="004A0709"/>
    <w:rsid w:val="004A0935"/>
    <w:rsid w:val="004A13C2"/>
    <w:rsid w:val="004A227C"/>
    <w:rsid w:val="004A3F13"/>
    <w:rsid w:val="004A5B66"/>
    <w:rsid w:val="004A65F7"/>
    <w:rsid w:val="004A7256"/>
    <w:rsid w:val="004B1D68"/>
    <w:rsid w:val="004B7DB7"/>
    <w:rsid w:val="004C0065"/>
    <w:rsid w:val="004C23FD"/>
    <w:rsid w:val="004C307A"/>
    <w:rsid w:val="004C6457"/>
    <w:rsid w:val="004D0655"/>
    <w:rsid w:val="004D1E3F"/>
    <w:rsid w:val="004D6A87"/>
    <w:rsid w:val="004D7100"/>
    <w:rsid w:val="004E0B57"/>
    <w:rsid w:val="004E12A2"/>
    <w:rsid w:val="004E2091"/>
    <w:rsid w:val="004E3580"/>
    <w:rsid w:val="004E367A"/>
    <w:rsid w:val="004E728F"/>
    <w:rsid w:val="004F10CA"/>
    <w:rsid w:val="004F1A16"/>
    <w:rsid w:val="004F223B"/>
    <w:rsid w:val="004F3C74"/>
    <w:rsid w:val="004F4330"/>
    <w:rsid w:val="004F4A6B"/>
    <w:rsid w:val="004F7640"/>
    <w:rsid w:val="00504161"/>
    <w:rsid w:val="00504F25"/>
    <w:rsid w:val="00506353"/>
    <w:rsid w:val="00506823"/>
    <w:rsid w:val="00506D94"/>
    <w:rsid w:val="005114AC"/>
    <w:rsid w:val="00512751"/>
    <w:rsid w:val="00513365"/>
    <w:rsid w:val="00513A0D"/>
    <w:rsid w:val="0051503D"/>
    <w:rsid w:val="0051543E"/>
    <w:rsid w:val="00516728"/>
    <w:rsid w:val="00522183"/>
    <w:rsid w:val="00524BE0"/>
    <w:rsid w:val="00525286"/>
    <w:rsid w:val="00525A60"/>
    <w:rsid w:val="00525A7B"/>
    <w:rsid w:val="00525EF7"/>
    <w:rsid w:val="00526226"/>
    <w:rsid w:val="0053286B"/>
    <w:rsid w:val="00533B17"/>
    <w:rsid w:val="005353FC"/>
    <w:rsid w:val="00547947"/>
    <w:rsid w:val="005510BC"/>
    <w:rsid w:val="005532B0"/>
    <w:rsid w:val="00554A0B"/>
    <w:rsid w:val="00554F7D"/>
    <w:rsid w:val="00556CAF"/>
    <w:rsid w:val="00557BC2"/>
    <w:rsid w:val="00563A0C"/>
    <w:rsid w:val="005643C9"/>
    <w:rsid w:val="00564EA9"/>
    <w:rsid w:val="0056567B"/>
    <w:rsid w:val="00570C9D"/>
    <w:rsid w:val="0057174E"/>
    <w:rsid w:val="0057321D"/>
    <w:rsid w:val="005747BF"/>
    <w:rsid w:val="005756A9"/>
    <w:rsid w:val="00576FBC"/>
    <w:rsid w:val="00581F77"/>
    <w:rsid w:val="0058267E"/>
    <w:rsid w:val="00585B6F"/>
    <w:rsid w:val="00590472"/>
    <w:rsid w:val="00590D02"/>
    <w:rsid w:val="00593F70"/>
    <w:rsid w:val="005940DC"/>
    <w:rsid w:val="005943B9"/>
    <w:rsid w:val="00594BBD"/>
    <w:rsid w:val="00595AC3"/>
    <w:rsid w:val="005962A5"/>
    <w:rsid w:val="0059635D"/>
    <w:rsid w:val="005A513A"/>
    <w:rsid w:val="005A5577"/>
    <w:rsid w:val="005A621D"/>
    <w:rsid w:val="005B1316"/>
    <w:rsid w:val="005B3926"/>
    <w:rsid w:val="005B4526"/>
    <w:rsid w:val="005B7091"/>
    <w:rsid w:val="005B77A0"/>
    <w:rsid w:val="005C0583"/>
    <w:rsid w:val="005C14DC"/>
    <w:rsid w:val="005C4BE1"/>
    <w:rsid w:val="005C6036"/>
    <w:rsid w:val="005D3348"/>
    <w:rsid w:val="005D7EA8"/>
    <w:rsid w:val="005E0508"/>
    <w:rsid w:val="005E1475"/>
    <w:rsid w:val="005E1CDF"/>
    <w:rsid w:val="005E1D88"/>
    <w:rsid w:val="005E742C"/>
    <w:rsid w:val="005F0850"/>
    <w:rsid w:val="005F3312"/>
    <w:rsid w:val="005F5E58"/>
    <w:rsid w:val="005F68A9"/>
    <w:rsid w:val="005F7852"/>
    <w:rsid w:val="006028CD"/>
    <w:rsid w:val="00603766"/>
    <w:rsid w:val="00606443"/>
    <w:rsid w:val="006119FE"/>
    <w:rsid w:val="00614114"/>
    <w:rsid w:val="006141DD"/>
    <w:rsid w:val="0062054F"/>
    <w:rsid w:val="006205B9"/>
    <w:rsid w:val="0062129E"/>
    <w:rsid w:val="00621826"/>
    <w:rsid w:val="00621D1F"/>
    <w:rsid w:val="006251FD"/>
    <w:rsid w:val="0062781F"/>
    <w:rsid w:val="00630B76"/>
    <w:rsid w:val="006348B6"/>
    <w:rsid w:val="00634AAB"/>
    <w:rsid w:val="00637F09"/>
    <w:rsid w:val="00641718"/>
    <w:rsid w:val="006427EA"/>
    <w:rsid w:val="00645770"/>
    <w:rsid w:val="006466DA"/>
    <w:rsid w:val="00647537"/>
    <w:rsid w:val="00651CD0"/>
    <w:rsid w:val="0065373B"/>
    <w:rsid w:val="00657D25"/>
    <w:rsid w:val="00661335"/>
    <w:rsid w:val="00662932"/>
    <w:rsid w:val="006630B3"/>
    <w:rsid w:val="00663A15"/>
    <w:rsid w:val="00664140"/>
    <w:rsid w:val="00665953"/>
    <w:rsid w:val="00671066"/>
    <w:rsid w:val="00671242"/>
    <w:rsid w:val="00677ADA"/>
    <w:rsid w:val="00680CE9"/>
    <w:rsid w:val="00681F85"/>
    <w:rsid w:val="006820B4"/>
    <w:rsid w:val="00682969"/>
    <w:rsid w:val="0068361A"/>
    <w:rsid w:val="006845E9"/>
    <w:rsid w:val="00691155"/>
    <w:rsid w:val="00691ADB"/>
    <w:rsid w:val="00691B10"/>
    <w:rsid w:val="0069324B"/>
    <w:rsid w:val="006939F4"/>
    <w:rsid w:val="006957DA"/>
    <w:rsid w:val="00696A6D"/>
    <w:rsid w:val="006A01B6"/>
    <w:rsid w:val="006A39E2"/>
    <w:rsid w:val="006A39EC"/>
    <w:rsid w:val="006A7EA9"/>
    <w:rsid w:val="006B06BD"/>
    <w:rsid w:val="006B1D76"/>
    <w:rsid w:val="006B41D4"/>
    <w:rsid w:val="006C0140"/>
    <w:rsid w:val="006C1E18"/>
    <w:rsid w:val="006C444F"/>
    <w:rsid w:val="006C4CB6"/>
    <w:rsid w:val="006D31F7"/>
    <w:rsid w:val="006D45E1"/>
    <w:rsid w:val="006D4845"/>
    <w:rsid w:val="006D495B"/>
    <w:rsid w:val="006D52DD"/>
    <w:rsid w:val="006D5601"/>
    <w:rsid w:val="006E0263"/>
    <w:rsid w:val="006E7EE5"/>
    <w:rsid w:val="006F1D65"/>
    <w:rsid w:val="006F276B"/>
    <w:rsid w:val="006F3C8B"/>
    <w:rsid w:val="006F4E80"/>
    <w:rsid w:val="006F55AD"/>
    <w:rsid w:val="00701095"/>
    <w:rsid w:val="0070174B"/>
    <w:rsid w:val="00701851"/>
    <w:rsid w:val="00701D6C"/>
    <w:rsid w:val="00701ECA"/>
    <w:rsid w:val="007024B8"/>
    <w:rsid w:val="00705D21"/>
    <w:rsid w:val="00707626"/>
    <w:rsid w:val="00712C19"/>
    <w:rsid w:val="00713061"/>
    <w:rsid w:val="0071333D"/>
    <w:rsid w:val="00714B86"/>
    <w:rsid w:val="00715720"/>
    <w:rsid w:val="00715EB1"/>
    <w:rsid w:val="00725B4E"/>
    <w:rsid w:val="00730310"/>
    <w:rsid w:val="00734436"/>
    <w:rsid w:val="00735956"/>
    <w:rsid w:val="00735C2C"/>
    <w:rsid w:val="0073791B"/>
    <w:rsid w:val="00742176"/>
    <w:rsid w:val="00743C6D"/>
    <w:rsid w:val="00745377"/>
    <w:rsid w:val="007453A8"/>
    <w:rsid w:val="00745744"/>
    <w:rsid w:val="007504EF"/>
    <w:rsid w:val="007505C9"/>
    <w:rsid w:val="0075223D"/>
    <w:rsid w:val="007532BC"/>
    <w:rsid w:val="00756166"/>
    <w:rsid w:val="00762F84"/>
    <w:rsid w:val="007638D9"/>
    <w:rsid w:val="00765817"/>
    <w:rsid w:val="0076623B"/>
    <w:rsid w:val="007716EF"/>
    <w:rsid w:val="007759E7"/>
    <w:rsid w:val="007806CC"/>
    <w:rsid w:val="0078188A"/>
    <w:rsid w:val="00785B79"/>
    <w:rsid w:val="0079295E"/>
    <w:rsid w:val="00792D7A"/>
    <w:rsid w:val="00796841"/>
    <w:rsid w:val="00797919"/>
    <w:rsid w:val="00797A3D"/>
    <w:rsid w:val="007A0F4E"/>
    <w:rsid w:val="007A3993"/>
    <w:rsid w:val="007A3E7C"/>
    <w:rsid w:val="007A421F"/>
    <w:rsid w:val="007B1E80"/>
    <w:rsid w:val="007B351A"/>
    <w:rsid w:val="007B580D"/>
    <w:rsid w:val="007B583A"/>
    <w:rsid w:val="007B6851"/>
    <w:rsid w:val="007B70FE"/>
    <w:rsid w:val="007B7A07"/>
    <w:rsid w:val="007C01E1"/>
    <w:rsid w:val="007C1504"/>
    <w:rsid w:val="007C183D"/>
    <w:rsid w:val="007C2FE9"/>
    <w:rsid w:val="007C3D40"/>
    <w:rsid w:val="007C3E38"/>
    <w:rsid w:val="007C612D"/>
    <w:rsid w:val="007D0BC9"/>
    <w:rsid w:val="007D11DF"/>
    <w:rsid w:val="007D1955"/>
    <w:rsid w:val="007D3F2F"/>
    <w:rsid w:val="007D5713"/>
    <w:rsid w:val="007D62AD"/>
    <w:rsid w:val="007D71DD"/>
    <w:rsid w:val="007D76A8"/>
    <w:rsid w:val="007E15FC"/>
    <w:rsid w:val="007E4163"/>
    <w:rsid w:val="007E4683"/>
    <w:rsid w:val="007E68CA"/>
    <w:rsid w:val="007E6C0D"/>
    <w:rsid w:val="007F558C"/>
    <w:rsid w:val="007F63DB"/>
    <w:rsid w:val="0080086F"/>
    <w:rsid w:val="00802277"/>
    <w:rsid w:val="0080243D"/>
    <w:rsid w:val="00803B28"/>
    <w:rsid w:val="00806233"/>
    <w:rsid w:val="00806BD0"/>
    <w:rsid w:val="008074DE"/>
    <w:rsid w:val="00810159"/>
    <w:rsid w:val="0081277A"/>
    <w:rsid w:val="008128F3"/>
    <w:rsid w:val="0081390D"/>
    <w:rsid w:val="00813A84"/>
    <w:rsid w:val="008159FE"/>
    <w:rsid w:val="008171A8"/>
    <w:rsid w:val="00817BB5"/>
    <w:rsid w:val="008204D9"/>
    <w:rsid w:val="00820FA8"/>
    <w:rsid w:val="00822487"/>
    <w:rsid w:val="0082294F"/>
    <w:rsid w:val="00823357"/>
    <w:rsid w:val="008245C1"/>
    <w:rsid w:val="008252F0"/>
    <w:rsid w:val="008255D2"/>
    <w:rsid w:val="00826531"/>
    <w:rsid w:val="0083098C"/>
    <w:rsid w:val="00831152"/>
    <w:rsid w:val="008325D9"/>
    <w:rsid w:val="00834ED3"/>
    <w:rsid w:val="008429EC"/>
    <w:rsid w:val="00844A6D"/>
    <w:rsid w:val="00845B7E"/>
    <w:rsid w:val="0085090F"/>
    <w:rsid w:val="0085220D"/>
    <w:rsid w:val="00852290"/>
    <w:rsid w:val="00853FD5"/>
    <w:rsid w:val="008547B7"/>
    <w:rsid w:val="00854A49"/>
    <w:rsid w:val="008558C7"/>
    <w:rsid w:val="00856C1E"/>
    <w:rsid w:val="008575AE"/>
    <w:rsid w:val="008578B6"/>
    <w:rsid w:val="00860056"/>
    <w:rsid w:val="0086127A"/>
    <w:rsid w:val="00861ECB"/>
    <w:rsid w:val="0086347E"/>
    <w:rsid w:val="00865D54"/>
    <w:rsid w:val="00870D11"/>
    <w:rsid w:val="00873F92"/>
    <w:rsid w:val="00875E86"/>
    <w:rsid w:val="008779CB"/>
    <w:rsid w:val="00881E09"/>
    <w:rsid w:val="00882027"/>
    <w:rsid w:val="00882418"/>
    <w:rsid w:val="00883B21"/>
    <w:rsid w:val="0088571A"/>
    <w:rsid w:val="0089005E"/>
    <w:rsid w:val="00890EE5"/>
    <w:rsid w:val="00891E1A"/>
    <w:rsid w:val="00896D06"/>
    <w:rsid w:val="008A2E70"/>
    <w:rsid w:val="008A3FA8"/>
    <w:rsid w:val="008A735F"/>
    <w:rsid w:val="008B00FB"/>
    <w:rsid w:val="008B5BAC"/>
    <w:rsid w:val="008B7656"/>
    <w:rsid w:val="008C1876"/>
    <w:rsid w:val="008C2654"/>
    <w:rsid w:val="008C37DC"/>
    <w:rsid w:val="008C44BD"/>
    <w:rsid w:val="008C4506"/>
    <w:rsid w:val="008C610A"/>
    <w:rsid w:val="008C7E79"/>
    <w:rsid w:val="008D0EB2"/>
    <w:rsid w:val="008D14EB"/>
    <w:rsid w:val="008D41AA"/>
    <w:rsid w:val="008D471A"/>
    <w:rsid w:val="008D493B"/>
    <w:rsid w:val="008D4EBB"/>
    <w:rsid w:val="008D5F50"/>
    <w:rsid w:val="008E00AE"/>
    <w:rsid w:val="008E04AA"/>
    <w:rsid w:val="008E1E40"/>
    <w:rsid w:val="008E345F"/>
    <w:rsid w:val="008E3572"/>
    <w:rsid w:val="008E4CBC"/>
    <w:rsid w:val="008E7B1B"/>
    <w:rsid w:val="008F15A5"/>
    <w:rsid w:val="008F3085"/>
    <w:rsid w:val="008F3F00"/>
    <w:rsid w:val="008F4279"/>
    <w:rsid w:val="008F6ACC"/>
    <w:rsid w:val="008F73B8"/>
    <w:rsid w:val="008F7FD4"/>
    <w:rsid w:val="00903977"/>
    <w:rsid w:val="00907D8A"/>
    <w:rsid w:val="009126C4"/>
    <w:rsid w:val="009129DA"/>
    <w:rsid w:val="00913AB0"/>
    <w:rsid w:val="00915675"/>
    <w:rsid w:val="00915706"/>
    <w:rsid w:val="009205DC"/>
    <w:rsid w:val="009206F3"/>
    <w:rsid w:val="009209A5"/>
    <w:rsid w:val="009231D2"/>
    <w:rsid w:val="00923CE2"/>
    <w:rsid w:val="00923F9A"/>
    <w:rsid w:val="00925A1A"/>
    <w:rsid w:val="009328B6"/>
    <w:rsid w:val="009342E2"/>
    <w:rsid w:val="00937D35"/>
    <w:rsid w:val="009412AA"/>
    <w:rsid w:val="00941472"/>
    <w:rsid w:val="00942A2E"/>
    <w:rsid w:val="00942D8B"/>
    <w:rsid w:val="00943D81"/>
    <w:rsid w:val="00945133"/>
    <w:rsid w:val="00946EB7"/>
    <w:rsid w:val="00951515"/>
    <w:rsid w:val="00953F88"/>
    <w:rsid w:val="00955A79"/>
    <w:rsid w:val="009565C2"/>
    <w:rsid w:val="009567AE"/>
    <w:rsid w:val="00960692"/>
    <w:rsid w:val="00961713"/>
    <w:rsid w:val="009642BF"/>
    <w:rsid w:val="00965ADA"/>
    <w:rsid w:val="00970A10"/>
    <w:rsid w:val="00971918"/>
    <w:rsid w:val="00972E0E"/>
    <w:rsid w:val="00974A6B"/>
    <w:rsid w:val="00980076"/>
    <w:rsid w:val="00981CAD"/>
    <w:rsid w:val="00982091"/>
    <w:rsid w:val="00983509"/>
    <w:rsid w:val="009864D0"/>
    <w:rsid w:val="0099115B"/>
    <w:rsid w:val="0099248A"/>
    <w:rsid w:val="009925A5"/>
    <w:rsid w:val="009A0561"/>
    <w:rsid w:val="009A172F"/>
    <w:rsid w:val="009A4BBE"/>
    <w:rsid w:val="009A520B"/>
    <w:rsid w:val="009A5734"/>
    <w:rsid w:val="009A63FD"/>
    <w:rsid w:val="009B059A"/>
    <w:rsid w:val="009B0AAE"/>
    <w:rsid w:val="009B1242"/>
    <w:rsid w:val="009B1518"/>
    <w:rsid w:val="009B227F"/>
    <w:rsid w:val="009B663A"/>
    <w:rsid w:val="009B71F9"/>
    <w:rsid w:val="009C0352"/>
    <w:rsid w:val="009C05BF"/>
    <w:rsid w:val="009C1B6F"/>
    <w:rsid w:val="009C4A97"/>
    <w:rsid w:val="009D07EE"/>
    <w:rsid w:val="009D16BA"/>
    <w:rsid w:val="009D2A8D"/>
    <w:rsid w:val="009D47B5"/>
    <w:rsid w:val="009D6A88"/>
    <w:rsid w:val="009D7725"/>
    <w:rsid w:val="009E00BD"/>
    <w:rsid w:val="009E0D36"/>
    <w:rsid w:val="009E4C06"/>
    <w:rsid w:val="009E5DDD"/>
    <w:rsid w:val="009E77E7"/>
    <w:rsid w:val="009F0580"/>
    <w:rsid w:val="009F11D3"/>
    <w:rsid w:val="009F18AE"/>
    <w:rsid w:val="009F37A8"/>
    <w:rsid w:val="009F3C21"/>
    <w:rsid w:val="009F5DB3"/>
    <w:rsid w:val="009F7188"/>
    <w:rsid w:val="009F7814"/>
    <w:rsid w:val="00A05299"/>
    <w:rsid w:val="00A076B4"/>
    <w:rsid w:val="00A076BA"/>
    <w:rsid w:val="00A14834"/>
    <w:rsid w:val="00A1790E"/>
    <w:rsid w:val="00A201EE"/>
    <w:rsid w:val="00A20443"/>
    <w:rsid w:val="00A204B0"/>
    <w:rsid w:val="00A22546"/>
    <w:rsid w:val="00A239D3"/>
    <w:rsid w:val="00A24813"/>
    <w:rsid w:val="00A2698D"/>
    <w:rsid w:val="00A3008E"/>
    <w:rsid w:val="00A30AC1"/>
    <w:rsid w:val="00A3223F"/>
    <w:rsid w:val="00A325FB"/>
    <w:rsid w:val="00A37D43"/>
    <w:rsid w:val="00A4221B"/>
    <w:rsid w:val="00A42325"/>
    <w:rsid w:val="00A42DCA"/>
    <w:rsid w:val="00A430F2"/>
    <w:rsid w:val="00A45F11"/>
    <w:rsid w:val="00A52797"/>
    <w:rsid w:val="00A54938"/>
    <w:rsid w:val="00A549E3"/>
    <w:rsid w:val="00A5524C"/>
    <w:rsid w:val="00A62DF0"/>
    <w:rsid w:val="00A63562"/>
    <w:rsid w:val="00A640C2"/>
    <w:rsid w:val="00A65B5E"/>
    <w:rsid w:val="00A66DDE"/>
    <w:rsid w:val="00A67CDC"/>
    <w:rsid w:val="00A70753"/>
    <w:rsid w:val="00A709B0"/>
    <w:rsid w:val="00A72BE8"/>
    <w:rsid w:val="00A73D37"/>
    <w:rsid w:val="00A75E31"/>
    <w:rsid w:val="00A77FEA"/>
    <w:rsid w:val="00A83137"/>
    <w:rsid w:val="00A84062"/>
    <w:rsid w:val="00A84332"/>
    <w:rsid w:val="00A84678"/>
    <w:rsid w:val="00A84684"/>
    <w:rsid w:val="00A86657"/>
    <w:rsid w:val="00A9047B"/>
    <w:rsid w:val="00A90A3A"/>
    <w:rsid w:val="00A925FF"/>
    <w:rsid w:val="00A9411B"/>
    <w:rsid w:val="00A94DD1"/>
    <w:rsid w:val="00A952AF"/>
    <w:rsid w:val="00A95773"/>
    <w:rsid w:val="00A95EBE"/>
    <w:rsid w:val="00A96DD3"/>
    <w:rsid w:val="00AA04EB"/>
    <w:rsid w:val="00AA0AB1"/>
    <w:rsid w:val="00AA0AB8"/>
    <w:rsid w:val="00AA18F0"/>
    <w:rsid w:val="00AA1CAC"/>
    <w:rsid w:val="00AA2197"/>
    <w:rsid w:val="00AA2DF4"/>
    <w:rsid w:val="00AA3497"/>
    <w:rsid w:val="00AA3A61"/>
    <w:rsid w:val="00AA48C0"/>
    <w:rsid w:val="00AA6445"/>
    <w:rsid w:val="00AB0B5E"/>
    <w:rsid w:val="00AB1EF0"/>
    <w:rsid w:val="00AB253E"/>
    <w:rsid w:val="00AB2A59"/>
    <w:rsid w:val="00AB470C"/>
    <w:rsid w:val="00AB4884"/>
    <w:rsid w:val="00AB514B"/>
    <w:rsid w:val="00AB56F1"/>
    <w:rsid w:val="00AB7496"/>
    <w:rsid w:val="00AB7728"/>
    <w:rsid w:val="00AC0D03"/>
    <w:rsid w:val="00AC1815"/>
    <w:rsid w:val="00AC1A3B"/>
    <w:rsid w:val="00AC2F96"/>
    <w:rsid w:val="00AC4E35"/>
    <w:rsid w:val="00AC5997"/>
    <w:rsid w:val="00AC6DD8"/>
    <w:rsid w:val="00AC6E4D"/>
    <w:rsid w:val="00AD55D0"/>
    <w:rsid w:val="00AD7011"/>
    <w:rsid w:val="00AD75FC"/>
    <w:rsid w:val="00AE17E2"/>
    <w:rsid w:val="00AE41BD"/>
    <w:rsid w:val="00AE734B"/>
    <w:rsid w:val="00AF0D3C"/>
    <w:rsid w:val="00AF10E5"/>
    <w:rsid w:val="00AF3933"/>
    <w:rsid w:val="00AF645C"/>
    <w:rsid w:val="00B043C1"/>
    <w:rsid w:val="00B05B36"/>
    <w:rsid w:val="00B05DE5"/>
    <w:rsid w:val="00B0728E"/>
    <w:rsid w:val="00B10C51"/>
    <w:rsid w:val="00B11C62"/>
    <w:rsid w:val="00B13034"/>
    <w:rsid w:val="00B204EB"/>
    <w:rsid w:val="00B300A5"/>
    <w:rsid w:val="00B30386"/>
    <w:rsid w:val="00B31ED7"/>
    <w:rsid w:val="00B353FA"/>
    <w:rsid w:val="00B354D2"/>
    <w:rsid w:val="00B37C39"/>
    <w:rsid w:val="00B37E88"/>
    <w:rsid w:val="00B426CE"/>
    <w:rsid w:val="00B511DD"/>
    <w:rsid w:val="00B52C33"/>
    <w:rsid w:val="00B53130"/>
    <w:rsid w:val="00B53D49"/>
    <w:rsid w:val="00B56FCF"/>
    <w:rsid w:val="00B57C56"/>
    <w:rsid w:val="00B62E76"/>
    <w:rsid w:val="00B64BA8"/>
    <w:rsid w:val="00B660A9"/>
    <w:rsid w:val="00B71ABC"/>
    <w:rsid w:val="00B73563"/>
    <w:rsid w:val="00B73C8F"/>
    <w:rsid w:val="00B807BD"/>
    <w:rsid w:val="00B80944"/>
    <w:rsid w:val="00B81637"/>
    <w:rsid w:val="00B8424A"/>
    <w:rsid w:val="00B8454D"/>
    <w:rsid w:val="00B86B3C"/>
    <w:rsid w:val="00B91B87"/>
    <w:rsid w:val="00B92965"/>
    <w:rsid w:val="00B92CC6"/>
    <w:rsid w:val="00B93EBE"/>
    <w:rsid w:val="00BA09EC"/>
    <w:rsid w:val="00BA0A4A"/>
    <w:rsid w:val="00BA1497"/>
    <w:rsid w:val="00BA5911"/>
    <w:rsid w:val="00BA6C00"/>
    <w:rsid w:val="00BA74AA"/>
    <w:rsid w:val="00BA776C"/>
    <w:rsid w:val="00BB0688"/>
    <w:rsid w:val="00BB1054"/>
    <w:rsid w:val="00BB23D4"/>
    <w:rsid w:val="00BC4E1A"/>
    <w:rsid w:val="00BC6FA0"/>
    <w:rsid w:val="00BD1AEE"/>
    <w:rsid w:val="00BD31B2"/>
    <w:rsid w:val="00BD6BBC"/>
    <w:rsid w:val="00BD6FA5"/>
    <w:rsid w:val="00BD7DFE"/>
    <w:rsid w:val="00BE15A3"/>
    <w:rsid w:val="00BE2725"/>
    <w:rsid w:val="00BE2785"/>
    <w:rsid w:val="00BE4A2D"/>
    <w:rsid w:val="00BE5F49"/>
    <w:rsid w:val="00BF1364"/>
    <w:rsid w:val="00BF34F2"/>
    <w:rsid w:val="00BF3804"/>
    <w:rsid w:val="00BF45C5"/>
    <w:rsid w:val="00BF6476"/>
    <w:rsid w:val="00BF7412"/>
    <w:rsid w:val="00C00FF9"/>
    <w:rsid w:val="00C019A2"/>
    <w:rsid w:val="00C0269D"/>
    <w:rsid w:val="00C03993"/>
    <w:rsid w:val="00C05629"/>
    <w:rsid w:val="00C07037"/>
    <w:rsid w:val="00C0723F"/>
    <w:rsid w:val="00C07E45"/>
    <w:rsid w:val="00C115CC"/>
    <w:rsid w:val="00C1212C"/>
    <w:rsid w:val="00C153DC"/>
    <w:rsid w:val="00C15F45"/>
    <w:rsid w:val="00C163CA"/>
    <w:rsid w:val="00C20834"/>
    <w:rsid w:val="00C30CA7"/>
    <w:rsid w:val="00C33762"/>
    <w:rsid w:val="00C35B8E"/>
    <w:rsid w:val="00C35C5D"/>
    <w:rsid w:val="00C3771E"/>
    <w:rsid w:val="00C40858"/>
    <w:rsid w:val="00C40F5B"/>
    <w:rsid w:val="00C42BDD"/>
    <w:rsid w:val="00C442A6"/>
    <w:rsid w:val="00C4616F"/>
    <w:rsid w:val="00C46AE3"/>
    <w:rsid w:val="00C50C81"/>
    <w:rsid w:val="00C52855"/>
    <w:rsid w:val="00C545E4"/>
    <w:rsid w:val="00C6216E"/>
    <w:rsid w:val="00C62B4B"/>
    <w:rsid w:val="00C643CB"/>
    <w:rsid w:val="00C6556A"/>
    <w:rsid w:val="00C65AA7"/>
    <w:rsid w:val="00C65FD9"/>
    <w:rsid w:val="00C66051"/>
    <w:rsid w:val="00C70CD3"/>
    <w:rsid w:val="00C71F35"/>
    <w:rsid w:val="00C774A9"/>
    <w:rsid w:val="00C77CA1"/>
    <w:rsid w:val="00C83259"/>
    <w:rsid w:val="00C84B44"/>
    <w:rsid w:val="00C850C5"/>
    <w:rsid w:val="00C900EB"/>
    <w:rsid w:val="00C9258A"/>
    <w:rsid w:val="00C92B06"/>
    <w:rsid w:val="00C9322E"/>
    <w:rsid w:val="00C93353"/>
    <w:rsid w:val="00C94551"/>
    <w:rsid w:val="00C95D8E"/>
    <w:rsid w:val="00C963E6"/>
    <w:rsid w:val="00C964E3"/>
    <w:rsid w:val="00C97EE1"/>
    <w:rsid w:val="00CA1766"/>
    <w:rsid w:val="00CA31E0"/>
    <w:rsid w:val="00CA3B98"/>
    <w:rsid w:val="00CA50AF"/>
    <w:rsid w:val="00CA68E3"/>
    <w:rsid w:val="00CA6BBE"/>
    <w:rsid w:val="00CB0566"/>
    <w:rsid w:val="00CB42CE"/>
    <w:rsid w:val="00CB75F7"/>
    <w:rsid w:val="00CC0184"/>
    <w:rsid w:val="00CC023A"/>
    <w:rsid w:val="00CC057E"/>
    <w:rsid w:val="00CC706E"/>
    <w:rsid w:val="00CD307D"/>
    <w:rsid w:val="00CD4363"/>
    <w:rsid w:val="00CD7047"/>
    <w:rsid w:val="00CE1EDB"/>
    <w:rsid w:val="00CE2151"/>
    <w:rsid w:val="00CE23A6"/>
    <w:rsid w:val="00CE4870"/>
    <w:rsid w:val="00CE4D5C"/>
    <w:rsid w:val="00CE508D"/>
    <w:rsid w:val="00CE7AEB"/>
    <w:rsid w:val="00CF1B57"/>
    <w:rsid w:val="00CF1E32"/>
    <w:rsid w:val="00CF3134"/>
    <w:rsid w:val="00CF3812"/>
    <w:rsid w:val="00CF4E93"/>
    <w:rsid w:val="00CF77C1"/>
    <w:rsid w:val="00D009CB"/>
    <w:rsid w:val="00D01826"/>
    <w:rsid w:val="00D03177"/>
    <w:rsid w:val="00D05109"/>
    <w:rsid w:val="00D07237"/>
    <w:rsid w:val="00D07D64"/>
    <w:rsid w:val="00D10662"/>
    <w:rsid w:val="00D114BF"/>
    <w:rsid w:val="00D116E5"/>
    <w:rsid w:val="00D139CE"/>
    <w:rsid w:val="00D14D86"/>
    <w:rsid w:val="00D15E09"/>
    <w:rsid w:val="00D162AD"/>
    <w:rsid w:val="00D16A55"/>
    <w:rsid w:val="00D16BED"/>
    <w:rsid w:val="00D17432"/>
    <w:rsid w:val="00D17A95"/>
    <w:rsid w:val="00D20B8C"/>
    <w:rsid w:val="00D210B4"/>
    <w:rsid w:val="00D21127"/>
    <w:rsid w:val="00D216CD"/>
    <w:rsid w:val="00D22797"/>
    <w:rsid w:val="00D230C2"/>
    <w:rsid w:val="00D24130"/>
    <w:rsid w:val="00D255B1"/>
    <w:rsid w:val="00D2733B"/>
    <w:rsid w:val="00D347AF"/>
    <w:rsid w:val="00D37B55"/>
    <w:rsid w:val="00D37CF1"/>
    <w:rsid w:val="00D37F8F"/>
    <w:rsid w:val="00D42540"/>
    <w:rsid w:val="00D462F4"/>
    <w:rsid w:val="00D46C71"/>
    <w:rsid w:val="00D46E8B"/>
    <w:rsid w:val="00D52466"/>
    <w:rsid w:val="00D52933"/>
    <w:rsid w:val="00D556CC"/>
    <w:rsid w:val="00D55BAD"/>
    <w:rsid w:val="00D56120"/>
    <w:rsid w:val="00D567BC"/>
    <w:rsid w:val="00D576ED"/>
    <w:rsid w:val="00D577EF"/>
    <w:rsid w:val="00D57A2D"/>
    <w:rsid w:val="00D57DB2"/>
    <w:rsid w:val="00D61532"/>
    <w:rsid w:val="00D65C52"/>
    <w:rsid w:val="00D66953"/>
    <w:rsid w:val="00D670FE"/>
    <w:rsid w:val="00D70064"/>
    <w:rsid w:val="00D71B5F"/>
    <w:rsid w:val="00D7224D"/>
    <w:rsid w:val="00D73322"/>
    <w:rsid w:val="00D76376"/>
    <w:rsid w:val="00D854A1"/>
    <w:rsid w:val="00D90D2C"/>
    <w:rsid w:val="00D95002"/>
    <w:rsid w:val="00D9516D"/>
    <w:rsid w:val="00D95A48"/>
    <w:rsid w:val="00DA071D"/>
    <w:rsid w:val="00DA1BD7"/>
    <w:rsid w:val="00DA26F4"/>
    <w:rsid w:val="00DA2F01"/>
    <w:rsid w:val="00DA5CDD"/>
    <w:rsid w:val="00DB09B1"/>
    <w:rsid w:val="00DB0BE3"/>
    <w:rsid w:val="00DB0F1C"/>
    <w:rsid w:val="00DB5774"/>
    <w:rsid w:val="00DB5AE3"/>
    <w:rsid w:val="00DB5C0B"/>
    <w:rsid w:val="00DB70F0"/>
    <w:rsid w:val="00DC422C"/>
    <w:rsid w:val="00DC4F45"/>
    <w:rsid w:val="00DC51E8"/>
    <w:rsid w:val="00DC5A4F"/>
    <w:rsid w:val="00DC5EB7"/>
    <w:rsid w:val="00DD15FE"/>
    <w:rsid w:val="00DD3020"/>
    <w:rsid w:val="00DD305E"/>
    <w:rsid w:val="00DD5550"/>
    <w:rsid w:val="00DD56AE"/>
    <w:rsid w:val="00DD5D62"/>
    <w:rsid w:val="00DD6350"/>
    <w:rsid w:val="00DE1CD5"/>
    <w:rsid w:val="00DE307D"/>
    <w:rsid w:val="00DE5A3C"/>
    <w:rsid w:val="00DE6EFD"/>
    <w:rsid w:val="00DE704D"/>
    <w:rsid w:val="00DF081B"/>
    <w:rsid w:val="00DF20C5"/>
    <w:rsid w:val="00DF47A9"/>
    <w:rsid w:val="00DF4CCE"/>
    <w:rsid w:val="00DF5DA2"/>
    <w:rsid w:val="00DF5FEF"/>
    <w:rsid w:val="00E02465"/>
    <w:rsid w:val="00E03989"/>
    <w:rsid w:val="00E05944"/>
    <w:rsid w:val="00E069EA"/>
    <w:rsid w:val="00E07BCB"/>
    <w:rsid w:val="00E11047"/>
    <w:rsid w:val="00E12D85"/>
    <w:rsid w:val="00E15A61"/>
    <w:rsid w:val="00E15B1D"/>
    <w:rsid w:val="00E16842"/>
    <w:rsid w:val="00E1790E"/>
    <w:rsid w:val="00E22A10"/>
    <w:rsid w:val="00E23067"/>
    <w:rsid w:val="00E24CFF"/>
    <w:rsid w:val="00E26028"/>
    <w:rsid w:val="00E26F06"/>
    <w:rsid w:val="00E27D2A"/>
    <w:rsid w:val="00E316E8"/>
    <w:rsid w:val="00E33EA5"/>
    <w:rsid w:val="00E351A3"/>
    <w:rsid w:val="00E35948"/>
    <w:rsid w:val="00E41DC5"/>
    <w:rsid w:val="00E4218C"/>
    <w:rsid w:val="00E44069"/>
    <w:rsid w:val="00E44BF2"/>
    <w:rsid w:val="00E44E4E"/>
    <w:rsid w:val="00E45E6D"/>
    <w:rsid w:val="00E50D9E"/>
    <w:rsid w:val="00E51105"/>
    <w:rsid w:val="00E51376"/>
    <w:rsid w:val="00E520A4"/>
    <w:rsid w:val="00E522F6"/>
    <w:rsid w:val="00E528F7"/>
    <w:rsid w:val="00E54643"/>
    <w:rsid w:val="00E549A5"/>
    <w:rsid w:val="00E56247"/>
    <w:rsid w:val="00E56D30"/>
    <w:rsid w:val="00E670A6"/>
    <w:rsid w:val="00E703B1"/>
    <w:rsid w:val="00E70A68"/>
    <w:rsid w:val="00E744B5"/>
    <w:rsid w:val="00E75389"/>
    <w:rsid w:val="00E76830"/>
    <w:rsid w:val="00E77761"/>
    <w:rsid w:val="00E823F4"/>
    <w:rsid w:val="00E91AB7"/>
    <w:rsid w:val="00E92E04"/>
    <w:rsid w:val="00E94296"/>
    <w:rsid w:val="00E95EAC"/>
    <w:rsid w:val="00EA02FD"/>
    <w:rsid w:val="00EA0E44"/>
    <w:rsid w:val="00EA3846"/>
    <w:rsid w:val="00EA3F5E"/>
    <w:rsid w:val="00EA48BD"/>
    <w:rsid w:val="00EA6900"/>
    <w:rsid w:val="00EA79F1"/>
    <w:rsid w:val="00EB35FB"/>
    <w:rsid w:val="00EB3626"/>
    <w:rsid w:val="00EB46E2"/>
    <w:rsid w:val="00EB54FA"/>
    <w:rsid w:val="00EB64CD"/>
    <w:rsid w:val="00EB732D"/>
    <w:rsid w:val="00EB7B54"/>
    <w:rsid w:val="00EC0914"/>
    <w:rsid w:val="00EC0C06"/>
    <w:rsid w:val="00EC0FA5"/>
    <w:rsid w:val="00EC15D8"/>
    <w:rsid w:val="00EC22AB"/>
    <w:rsid w:val="00EC24F7"/>
    <w:rsid w:val="00EC2BB3"/>
    <w:rsid w:val="00EC36DA"/>
    <w:rsid w:val="00ED0355"/>
    <w:rsid w:val="00ED038E"/>
    <w:rsid w:val="00ED1AEF"/>
    <w:rsid w:val="00ED39B6"/>
    <w:rsid w:val="00ED5C4D"/>
    <w:rsid w:val="00ED5E06"/>
    <w:rsid w:val="00EE2449"/>
    <w:rsid w:val="00EE2621"/>
    <w:rsid w:val="00EE4013"/>
    <w:rsid w:val="00EE6A4F"/>
    <w:rsid w:val="00EE7068"/>
    <w:rsid w:val="00EF07F8"/>
    <w:rsid w:val="00EF0FEF"/>
    <w:rsid w:val="00EF13CB"/>
    <w:rsid w:val="00EF5340"/>
    <w:rsid w:val="00EF5693"/>
    <w:rsid w:val="00F0121A"/>
    <w:rsid w:val="00F012D7"/>
    <w:rsid w:val="00F01B6D"/>
    <w:rsid w:val="00F01F1A"/>
    <w:rsid w:val="00F02CF8"/>
    <w:rsid w:val="00F03510"/>
    <w:rsid w:val="00F044B2"/>
    <w:rsid w:val="00F04A1E"/>
    <w:rsid w:val="00F04CA2"/>
    <w:rsid w:val="00F05B7B"/>
    <w:rsid w:val="00F066DE"/>
    <w:rsid w:val="00F07CE3"/>
    <w:rsid w:val="00F1112E"/>
    <w:rsid w:val="00F12AD8"/>
    <w:rsid w:val="00F159E7"/>
    <w:rsid w:val="00F165FA"/>
    <w:rsid w:val="00F1707C"/>
    <w:rsid w:val="00F24EFB"/>
    <w:rsid w:val="00F3285D"/>
    <w:rsid w:val="00F32ECD"/>
    <w:rsid w:val="00F33258"/>
    <w:rsid w:val="00F335D7"/>
    <w:rsid w:val="00F3709B"/>
    <w:rsid w:val="00F4079C"/>
    <w:rsid w:val="00F47728"/>
    <w:rsid w:val="00F4794E"/>
    <w:rsid w:val="00F51309"/>
    <w:rsid w:val="00F551D2"/>
    <w:rsid w:val="00F55909"/>
    <w:rsid w:val="00F56803"/>
    <w:rsid w:val="00F6007A"/>
    <w:rsid w:val="00F6429F"/>
    <w:rsid w:val="00F64EB1"/>
    <w:rsid w:val="00F72ACF"/>
    <w:rsid w:val="00F74CE3"/>
    <w:rsid w:val="00F753E9"/>
    <w:rsid w:val="00F81661"/>
    <w:rsid w:val="00F82F49"/>
    <w:rsid w:val="00F84484"/>
    <w:rsid w:val="00F85BE2"/>
    <w:rsid w:val="00F870D8"/>
    <w:rsid w:val="00F91D44"/>
    <w:rsid w:val="00F94153"/>
    <w:rsid w:val="00FA7DDE"/>
    <w:rsid w:val="00FB382D"/>
    <w:rsid w:val="00FB55FE"/>
    <w:rsid w:val="00FC4725"/>
    <w:rsid w:val="00FC500B"/>
    <w:rsid w:val="00FC5320"/>
    <w:rsid w:val="00FD34CF"/>
    <w:rsid w:val="00FD3826"/>
    <w:rsid w:val="00FD43E3"/>
    <w:rsid w:val="00FD4AAF"/>
    <w:rsid w:val="00FE4148"/>
    <w:rsid w:val="00FE4583"/>
    <w:rsid w:val="00FE4BB1"/>
    <w:rsid w:val="00FE6AF6"/>
    <w:rsid w:val="00FE724B"/>
    <w:rsid w:val="00FE72C1"/>
    <w:rsid w:val="00FF2603"/>
    <w:rsid w:val="00FF46CF"/>
    <w:rsid w:val="00FF60C6"/>
    <w:rsid w:val="00FF60EA"/>
    <w:rsid w:val="00FF7FB6"/>
    <w:rsid w:val="03E68D1B"/>
    <w:rsid w:val="13BBA9BA"/>
    <w:rsid w:val="25078A85"/>
    <w:rsid w:val="476EEC1E"/>
    <w:rsid w:val="52A3C590"/>
    <w:rsid w:val="5E34E61B"/>
    <w:rsid w:val="6C9FAB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00326F"/>
  <w15:docId w15:val="{6C0CE930-5E49-4EF0-944E-3BCC9B512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720" w:right="-720"/>
      <w:jc w:val="center"/>
      <w:outlineLvl w:val="0"/>
    </w:pPr>
    <w:rPr>
      <w:b/>
      <w:bCs/>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link w:val="Heading3Char"/>
    <w:semiHidden/>
    <w:unhideWhenUsed/>
    <w:qFormat/>
    <w:rsid w:val="007D1955"/>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9206F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Hyperlink">
    <w:name w:val="Hyperlink"/>
    <w:rPr>
      <w:color w:val="0000FF"/>
      <w:u w:val="single"/>
    </w:rPr>
  </w:style>
  <w:style w:type="paragraph" w:styleId="BodyTextIndent">
    <w:name w:val="Body Text Indent"/>
    <w:basedOn w:val="Normal"/>
    <w:pPr>
      <w:spacing w:line="480" w:lineRule="auto"/>
      <w:ind w:firstLine="720"/>
    </w:pPr>
    <w:rPr>
      <w:szCs w:val="20"/>
    </w:rPr>
  </w:style>
  <w:style w:type="paragraph" w:styleId="BlockText">
    <w:name w:val="Block Text"/>
    <w:basedOn w:val="Normal"/>
    <w:pPr>
      <w:ind w:left="-720" w:right="-540"/>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rsid w:val="00C3771E"/>
    <w:rPr>
      <w:rFonts w:ascii="Tahoma" w:hAnsi="Tahoma" w:cs="Tahoma"/>
      <w:sz w:val="16"/>
      <w:szCs w:val="16"/>
    </w:rPr>
  </w:style>
  <w:style w:type="character" w:customStyle="1" w:styleId="BalloonTextChar">
    <w:name w:val="Balloon Text Char"/>
    <w:link w:val="BalloonText"/>
    <w:rsid w:val="00C3771E"/>
    <w:rPr>
      <w:rFonts w:ascii="Tahoma" w:hAnsi="Tahoma" w:cs="Tahoma"/>
      <w:sz w:val="16"/>
      <w:szCs w:val="16"/>
    </w:rPr>
  </w:style>
  <w:style w:type="character" w:customStyle="1" w:styleId="HeaderChar">
    <w:name w:val="Header Char"/>
    <w:link w:val="Header"/>
    <w:uiPriority w:val="99"/>
    <w:rsid w:val="006957DA"/>
    <w:rPr>
      <w:sz w:val="24"/>
      <w:szCs w:val="24"/>
    </w:rPr>
  </w:style>
  <w:style w:type="character" w:styleId="Emphasis">
    <w:name w:val="Emphasis"/>
    <w:uiPriority w:val="20"/>
    <w:qFormat/>
    <w:rsid w:val="0025078E"/>
    <w:rPr>
      <w:i/>
      <w:iCs/>
    </w:rPr>
  </w:style>
  <w:style w:type="character" w:styleId="FollowedHyperlink">
    <w:name w:val="FollowedHyperlink"/>
    <w:rsid w:val="008D5F50"/>
    <w:rPr>
      <w:color w:val="800080"/>
      <w:u w:val="single"/>
    </w:rPr>
  </w:style>
  <w:style w:type="character" w:customStyle="1" w:styleId="FooterChar">
    <w:name w:val="Footer Char"/>
    <w:link w:val="Footer"/>
    <w:uiPriority w:val="99"/>
    <w:rsid w:val="00A45F11"/>
    <w:rPr>
      <w:sz w:val="24"/>
      <w:szCs w:val="24"/>
    </w:rPr>
  </w:style>
  <w:style w:type="paragraph" w:styleId="NoSpacing">
    <w:name w:val="No Spacing"/>
    <w:link w:val="NoSpacingChar"/>
    <w:uiPriority w:val="1"/>
    <w:qFormat/>
    <w:rsid w:val="005D3348"/>
    <w:rPr>
      <w:rFonts w:ascii="Calibri" w:eastAsia="MS Mincho" w:hAnsi="Calibri" w:cs="Arial"/>
      <w:sz w:val="22"/>
      <w:szCs w:val="22"/>
      <w:lang w:eastAsia="ja-JP"/>
    </w:rPr>
  </w:style>
  <w:style w:type="character" w:customStyle="1" w:styleId="NoSpacingChar">
    <w:name w:val="No Spacing Char"/>
    <w:link w:val="NoSpacing"/>
    <w:uiPriority w:val="1"/>
    <w:rsid w:val="005D3348"/>
    <w:rPr>
      <w:rFonts w:ascii="Calibri" w:eastAsia="MS Mincho" w:hAnsi="Calibri" w:cs="Arial"/>
      <w:sz w:val="22"/>
      <w:szCs w:val="22"/>
      <w:lang w:eastAsia="ja-JP"/>
    </w:rPr>
  </w:style>
  <w:style w:type="character" w:styleId="UnresolvedMention">
    <w:name w:val="Unresolved Mention"/>
    <w:basedOn w:val="DefaultParagraphFont"/>
    <w:uiPriority w:val="99"/>
    <w:semiHidden/>
    <w:unhideWhenUsed/>
    <w:rsid w:val="00ED5E06"/>
    <w:rPr>
      <w:color w:val="605E5C"/>
      <w:shd w:val="clear" w:color="auto" w:fill="E1DFDD"/>
    </w:rPr>
  </w:style>
  <w:style w:type="character" w:customStyle="1" w:styleId="Heading3Char">
    <w:name w:val="Heading 3 Char"/>
    <w:basedOn w:val="DefaultParagraphFont"/>
    <w:link w:val="Heading3"/>
    <w:semiHidden/>
    <w:rsid w:val="007D1955"/>
    <w:rPr>
      <w:rFonts w:asciiTheme="majorHAnsi" w:eastAsiaTheme="majorEastAsia" w:hAnsiTheme="majorHAnsi" w:cstheme="majorBidi"/>
      <w:color w:val="243F60" w:themeColor="accent1" w:themeShade="7F"/>
      <w:sz w:val="24"/>
      <w:szCs w:val="24"/>
    </w:rPr>
  </w:style>
  <w:style w:type="paragraph" w:styleId="NormalWeb">
    <w:name w:val="Normal (Web)"/>
    <w:basedOn w:val="Normal"/>
    <w:unhideWhenUsed/>
    <w:rsid w:val="00641718"/>
  </w:style>
  <w:style w:type="character" w:customStyle="1" w:styleId="Heading4Char">
    <w:name w:val="Heading 4 Char"/>
    <w:basedOn w:val="DefaultParagraphFont"/>
    <w:link w:val="Heading4"/>
    <w:semiHidden/>
    <w:rsid w:val="009206F3"/>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53929">
      <w:bodyDiv w:val="1"/>
      <w:marLeft w:val="0"/>
      <w:marRight w:val="0"/>
      <w:marTop w:val="0"/>
      <w:marBottom w:val="0"/>
      <w:divBdr>
        <w:top w:val="none" w:sz="0" w:space="0" w:color="auto"/>
        <w:left w:val="none" w:sz="0" w:space="0" w:color="auto"/>
        <w:bottom w:val="none" w:sz="0" w:space="0" w:color="auto"/>
        <w:right w:val="none" w:sz="0" w:space="0" w:color="auto"/>
      </w:divBdr>
    </w:div>
    <w:div w:id="44986853">
      <w:bodyDiv w:val="1"/>
      <w:marLeft w:val="0"/>
      <w:marRight w:val="0"/>
      <w:marTop w:val="0"/>
      <w:marBottom w:val="0"/>
      <w:divBdr>
        <w:top w:val="none" w:sz="0" w:space="0" w:color="auto"/>
        <w:left w:val="none" w:sz="0" w:space="0" w:color="auto"/>
        <w:bottom w:val="none" w:sz="0" w:space="0" w:color="auto"/>
        <w:right w:val="none" w:sz="0" w:space="0" w:color="auto"/>
      </w:divBdr>
    </w:div>
    <w:div w:id="57483623">
      <w:bodyDiv w:val="1"/>
      <w:marLeft w:val="0"/>
      <w:marRight w:val="0"/>
      <w:marTop w:val="0"/>
      <w:marBottom w:val="0"/>
      <w:divBdr>
        <w:top w:val="none" w:sz="0" w:space="0" w:color="auto"/>
        <w:left w:val="none" w:sz="0" w:space="0" w:color="auto"/>
        <w:bottom w:val="none" w:sz="0" w:space="0" w:color="auto"/>
        <w:right w:val="none" w:sz="0" w:space="0" w:color="auto"/>
      </w:divBdr>
      <w:divsChild>
        <w:div w:id="739433">
          <w:marLeft w:val="0"/>
          <w:marRight w:val="0"/>
          <w:marTop w:val="0"/>
          <w:marBottom w:val="0"/>
          <w:divBdr>
            <w:top w:val="none" w:sz="0" w:space="0" w:color="auto"/>
            <w:left w:val="none" w:sz="0" w:space="0" w:color="auto"/>
            <w:bottom w:val="none" w:sz="0" w:space="0" w:color="auto"/>
            <w:right w:val="none" w:sz="0" w:space="0" w:color="auto"/>
          </w:divBdr>
          <w:divsChild>
            <w:div w:id="1731613959">
              <w:marLeft w:val="0"/>
              <w:marRight w:val="0"/>
              <w:marTop w:val="0"/>
              <w:marBottom w:val="0"/>
              <w:divBdr>
                <w:top w:val="none" w:sz="0" w:space="0" w:color="auto"/>
                <w:left w:val="none" w:sz="0" w:space="0" w:color="auto"/>
                <w:bottom w:val="none" w:sz="0" w:space="0" w:color="auto"/>
                <w:right w:val="none" w:sz="0" w:space="0" w:color="auto"/>
              </w:divBdr>
              <w:divsChild>
                <w:div w:id="37369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84364">
      <w:bodyDiv w:val="1"/>
      <w:marLeft w:val="0"/>
      <w:marRight w:val="0"/>
      <w:marTop w:val="0"/>
      <w:marBottom w:val="0"/>
      <w:divBdr>
        <w:top w:val="none" w:sz="0" w:space="0" w:color="auto"/>
        <w:left w:val="none" w:sz="0" w:space="0" w:color="auto"/>
        <w:bottom w:val="none" w:sz="0" w:space="0" w:color="auto"/>
        <w:right w:val="none" w:sz="0" w:space="0" w:color="auto"/>
      </w:divBdr>
    </w:div>
    <w:div w:id="106705103">
      <w:bodyDiv w:val="1"/>
      <w:marLeft w:val="0"/>
      <w:marRight w:val="0"/>
      <w:marTop w:val="0"/>
      <w:marBottom w:val="0"/>
      <w:divBdr>
        <w:top w:val="none" w:sz="0" w:space="0" w:color="auto"/>
        <w:left w:val="none" w:sz="0" w:space="0" w:color="auto"/>
        <w:bottom w:val="none" w:sz="0" w:space="0" w:color="auto"/>
        <w:right w:val="none" w:sz="0" w:space="0" w:color="auto"/>
      </w:divBdr>
    </w:div>
    <w:div w:id="236017861">
      <w:bodyDiv w:val="1"/>
      <w:marLeft w:val="0"/>
      <w:marRight w:val="0"/>
      <w:marTop w:val="0"/>
      <w:marBottom w:val="0"/>
      <w:divBdr>
        <w:top w:val="none" w:sz="0" w:space="0" w:color="auto"/>
        <w:left w:val="none" w:sz="0" w:space="0" w:color="auto"/>
        <w:bottom w:val="none" w:sz="0" w:space="0" w:color="auto"/>
        <w:right w:val="none" w:sz="0" w:space="0" w:color="auto"/>
      </w:divBdr>
    </w:div>
    <w:div w:id="273749910">
      <w:bodyDiv w:val="1"/>
      <w:marLeft w:val="0"/>
      <w:marRight w:val="0"/>
      <w:marTop w:val="0"/>
      <w:marBottom w:val="0"/>
      <w:divBdr>
        <w:top w:val="none" w:sz="0" w:space="0" w:color="auto"/>
        <w:left w:val="none" w:sz="0" w:space="0" w:color="auto"/>
        <w:bottom w:val="none" w:sz="0" w:space="0" w:color="auto"/>
        <w:right w:val="none" w:sz="0" w:space="0" w:color="auto"/>
      </w:divBdr>
      <w:divsChild>
        <w:div w:id="127284043">
          <w:marLeft w:val="0"/>
          <w:marRight w:val="0"/>
          <w:marTop w:val="0"/>
          <w:marBottom w:val="0"/>
          <w:divBdr>
            <w:top w:val="none" w:sz="0" w:space="0" w:color="auto"/>
            <w:left w:val="none" w:sz="0" w:space="0" w:color="auto"/>
            <w:bottom w:val="none" w:sz="0" w:space="0" w:color="auto"/>
            <w:right w:val="none" w:sz="0" w:space="0" w:color="auto"/>
          </w:divBdr>
        </w:div>
        <w:div w:id="272984410">
          <w:marLeft w:val="0"/>
          <w:marRight w:val="0"/>
          <w:marTop w:val="0"/>
          <w:marBottom w:val="0"/>
          <w:divBdr>
            <w:top w:val="none" w:sz="0" w:space="0" w:color="auto"/>
            <w:left w:val="none" w:sz="0" w:space="0" w:color="auto"/>
            <w:bottom w:val="none" w:sz="0" w:space="0" w:color="auto"/>
            <w:right w:val="none" w:sz="0" w:space="0" w:color="auto"/>
          </w:divBdr>
        </w:div>
        <w:div w:id="655571139">
          <w:marLeft w:val="0"/>
          <w:marRight w:val="0"/>
          <w:marTop w:val="0"/>
          <w:marBottom w:val="0"/>
          <w:divBdr>
            <w:top w:val="none" w:sz="0" w:space="0" w:color="auto"/>
            <w:left w:val="none" w:sz="0" w:space="0" w:color="auto"/>
            <w:bottom w:val="none" w:sz="0" w:space="0" w:color="auto"/>
            <w:right w:val="none" w:sz="0" w:space="0" w:color="auto"/>
          </w:divBdr>
        </w:div>
        <w:div w:id="669718847">
          <w:marLeft w:val="0"/>
          <w:marRight w:val="0"/>
          <w:marTop w:val="0"/>
          <w:marBottom w:val="0"/>
          <w:divBdr>
            <w:top w:val="none" w:sz="0" w:space="0" w:color="auto"/>
            <w:left w:val="none" w:sz="0" w:space="0" w:color="auto"/>
            <w:bottom w:val="none" w:sz="0" w:space="0" w:color="auto"/>
            <w:right w:val="none" w:sz="0" w:space="0" w:color="auto"/>
          </w:divBdr>
        </w:div>
        <w:div w:id="920600472">
          <w:marLeft w:val="0"/>
          <w:marRight w:val="0"/>
          <w:marTop w:val="0"/>
          <w:marBottom w:val="0"/>
          <w:divBdr>
            <w:top w:val="none" w:sz="0" w:space="0" w:color="auto"/>
            <w:left w:val="none" w:sz="0" w:space="0" w:color="auto"/>
            <w:bottom w:val="none" w:sz="0" w:space="0" w:color="auto"/>
            <w:right w:val="none" w:sz="0" w:space="0" w:color="auto"/>
          </w:divBdr>
        </w:div>
        <w:div w:id="1053892107">
          <w:marLeft w:val="0"/>
          <w:marRight w:val="0"/>
          <w:marTop w:val="0"/>
          <w:marBottom w:val="0"/>
          <w:divBdr>
            <w:top w:val="none" w:sz="0" w:space="0" w:color="auto"/>
            <w:left w:val="none" w:sz="0" w:space="0" w:color="auto"/>
            <w:bottom w:val="none" w:sz="0" w:space="0" w:color="auto"/>
            <w:right w:val="none" w:sz="0" w:space="0" w:color="auto"/>
          </w:divBdr>
        </w:div>
        <w:div w:id="1461724856">
          <w:marLeft w:val="0"/>
          <w:marRight w:val="0"/>
          <w:marTop w:val="0"/>
          <w:marBottom w:val="0"/>
          <w:divBdr>
            <w:top w:val="none" w:sz="0" w:space="0" w:color="auto"/>
            <w:left w:val="none" w:sz="0" w:space="0" w:color="auto"/>
            <w:bottom w:val="none" w:sz="0" w:space="0" w:color="auto"/>
            <w:right w:val="none" w:sz="0" w:space="0" w:color="auto"/>
          </w:divBdr>
        </w:div>
        <w:div w:id="1468664222">
          <w:marLeft w:val="0"/>
          <w:marRight w:val="0"/>
          <w:marTop w:val="0"/>
          <w:marBottom w:val="0"/>
          <w:divBdr>
            <w:top w:val="none" w:sz="0" w:space="0" w:color="auto"/>
            <w:left w:val="none" w:sz="0" w:space="0" w:color="auto"/>
            <w:bottom w:val="none" w:sz="0" w:space="0" w:color="auto"/>
            <w:right w:val="none" w:sz="0" w:space="0" w:color="auto"/>
          </w:divBdr>
        </w:div>
        <w:div w:id="1665625032">
          <w:marLeft w:val="0"/>
          <w:marRight w:val="0"/>
          <w:marTop w:val="0"/>
          <w:marBottom w:val="0"/>
          <w:divBdr>
            <w:top w:val="none" w:sz="0" w:space="0" w:color="auto"/>
            <w:left w:val="none" w:sz="0" w:space="0" w:color="auto"/>
            <w:bottom w:val="none" w:sz="0" w:space="0" w:color="auto"/>
            <w:right w:val="none" w:sz="0" w:space="0" w:color="auto"/>
          </w:divBdr>
        </w:div>
        <w:div w:id="1684742249">
          <w:marLeft w:val="0"/>
          <w:marRight w:val="0"/>
          <w:marTop w:val="0"/>
          <w:marBottom w:val="0"/>
          <w:divBdr>
            <w:top w:val="none" w:sz="0" w:space="0" w:color="auto"/>
            <w:left w:val="none" w:sz="0" w:space="0" w:color="auto"/>
            <w:bottom w:val="none" w:sz="0" w:space="0" w:color="auto"/>
            <w:right w:val="none" w:sz="0" w:space="0" w:color="auto"/>
          </w:divBdr>
        </w:div>
        <w:div w:id="1773278254">
          <w:marLeft w:val="0"/>
          <w:marRight w:val="0"/>
          <w:marTop w:val="0"/>
          <w:marBottom w:val="0"/>
          <w:divBdr>
            <w:top w:val="none" w:sz="0" w:space="0" w:color="auto"/>
            <w:left w:val="none" w:sz="0" w:space="0" w:color="auto"/>
            <w:bottom w:val="none" w:sz="0" w:space="0" w:color="auto"/>
            <w:right w:val="none" w:sz="0" w:space="0" w:color="auto"/>
          </w:divBdr>
        </w:div>
      </w:divsChild>
    </w:div>
    <w:div w:id="307591163">
      <w:bodyDiv w:val="1"/>
      <w:marLeft w:val="0"/>
      <w:marRight w:val="0"/>
      <w:marTop w:val="0"/>
      <w:marBottom w:val="0"/>
      <w:divBdr>
        <w:top w:val="none" w:sz="0" w:space="0" w:color="auto"/>
        <w:left w:val="none" w:sz="0" w:space="0" w:color="auto"/>
        <w:bottom w:val="none" w:sz="0" w:space="0" w:color="auto"/>
        <w:right w:val="none" w:sz="0" w:space="0" w:color="auto"/>
      </w:divBdr>
    </w:div>
    <w:div w:id="323048561">
      <w:bodyDiv w:val="1"/>
      <w:marLeft w:val="0"/>
      <w:marRight w:val="0"/>
      <w:marTop w:val="0"/>
      <w:marBottom w:val="0"/>
      <w:divBdr>
        <w:top w:val="none" w:sz="0" w:space="0" w:color="auto"/>
        <w:left w:val="none" w:sz="0" w:space="0" w:color="auto"/>
        <w:bottom w:val="none" w:sz="0" w:space="0" w:color="auto"/>
        <w:right w:val="none" w:sz="0" w:space="0" w:color="auto"/>
      </w:divBdr>
    </w:div>
    <w:div w:id="484014665">
      <w:bodyDiv w:val="1"/>
      <w:marLeft w:val="0"/>
      <w:marRight w:val="0"/>
      <w:marTop w:val="0"/>
      <w:marBottom w:val="0"/>
      <w:divBdr>
        <w:top w:val="none" w:sz="0" w:space="0" w:color="auto"/>
        <w:left w:val="none" w:sz="0" w:space="0" w:color="auto"/>
        <w:bottom w:val="none" w:sz="0" w:space="0" w:color="auto"/>
        <w:right w:val="none" w:sz="0" w:space="0" w:color="auto"/>
      </w:divBdr>
    </w:div>
    <w:div w:id="494296513">
      <w:bodyDiv w:val="1"/>
      <w:marLeft w:val="0"/>
      <w:marRight w:val="0"/>
      <w:marTop w:val="0"/>
      <w:marBottom w:val="0"/>
      <w:divBdr>
        <w:top w:val="none" w:sz="0" w:space="0" w:color="auto"/>
        <w:left w:val="none" w:sz="0" w:space="0" w:color="auto"/>
        <w:bottom w:val="none" w:sz="0" w:space="0" w:color="auto"/>
        <w:right w:val="none" w:sz="0" w:space="0" w:color="auto"/>
      </w:divBdr>
    </w:div>
    <w:div w:id="506597076">
      <w:bodyDiv w:val="1"/>
      <w:marLeft w:val="0"/>
      <w:marRight w:val="0"/>
      <w:marTop w:val="0"/>
      <w:marBottom w:val="0"/>
      <w:divBdr>
        <w:top w:val="none" w:sz="0" w:space="0" w:color="auto"/>
        <w:left w:val="none" w:sz="0" w:space="0" w:color="auto"/>
        <w:bottom w:val="none" w:sz="0" w:space="0" w:color="auto"/>
        <w:right w:val="none" w:sz="0" w:space="0" w:color="auto"/>
      </w:divBdr>
      <w:divsChild>
        <w:div w:id="313415346">
          <w:marLeft w:val="0"/>
          <w:marRight w:val="0"/>
          <w:marTop w:val="0"/>
          <w:marBottom w:val="0"/>
          <w:divBdr>
            <w:top w:val="none" w:sz="0" w:space="0" w:color="auto"/>
            <w:left w:val="none" w:sz="0" w:space="0" w:color="auto"/>
            <w:bottom w:val="none" w:sz="0" w:space="0" w:color="auto"/>
            <w:right w:val="none" w:sz="0" w:space="0" w:color="auto"/>
          </w:divBdr>
          <w:divsChild>
            <w:div w:id="1227687707">
              <w:marLeft w:val="0"/>
              <w:marRight w:val="0"/>
              <w:marTop w:val="0"/>
              <w:marBottom w:val="0"/>
              <w:divBdr>
                <w:top w:val="none" w:sz="0" w:space="0" w:color="auto"/>
                <w:left w:val="none" w:sz="0" w:space="0" w:color="auto"/>
                <w:bottom w:val="none" w:sz="0" w:space="0" w:color="auto"/>
                <w:right w:val="none" w:sz="0" w:space="0" w:color="auto"/>
              </w:divBdr>
              <w:divsChild>
                <w:div w:id="1930432368">
                  <w:marLeft w:val="0"/>
                  <w:marRight w:val="0"/>
                  <w:marTop w:val="0"/>
                  <w:marBottom w:val="0"/>
                  <w:divBdr>
                    <w:top w:val="none" w:sz="0" w:space="0" w:color="auto"/>
                    <w:left w:val="none" w:sz="0" w:space="0" w:color="auto"/>
                    <w:bottom w:val="none" w:sz="0" w:space="0" w:color="auto"/>
                    <w:right w:val="none" w:sz="0" w:space="0" w:color="auto"/>
                  </w:divBdr>
                  <w:divsChild>
                    <w:div w:id="2026205765">
                      <w:marLeft w:val="0"/>
                      <w:marRight w:val="0"/>
                      <w:marTop w:val="0"/>
                      <w:marBottom w:val="0"/>
                      <w:divBdr>
                        <w:top w:val="none" w:sz="0" w:space="0" w:color="auto"/>
                        <w:left w:val="none" w:sz="0" w:space="0" w:color="auto"/>
                        <w:bottom w:val="none" w:sz="0" w:space="0" w:color="auto"/>
                        <w:right w:val="none" w:sz="0" w:space="0" w:color="auto"/>
                      </w:divBdr>
                      <w:divsChild>
                        <w:div w:id="1351565950">
                          <w:marLeft w:val="0"/>
                          <w:marRight w:val="0"/>
                          <w:marTop w:val="0"/>
                          <w:marBottom w:val="0"/>
                          <w:divBdr>
                            <w:top w:val="none" w:sz="0" w:space="0" w:color="auto"/>
                            <w:left w:val="none" w:sz="0" w:space="0" w:color="auto"/>
                            <w:bottom w:val="none" w:sz="0" w:space="0" w:color="auto"/>
                            <w:right w:val="none" w:sz="0" w:space="0" w:color="auto"/>
                          </w:divBdr>
                          <w:divsChild>
                            <w:div w:id="105966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830475">
      <w:bodyDiv w:val="1"/>
      <w:marLeft w:val="0"/>
      <w:marRight w:val="0"/>
      <w:marTop w:val="0"/>
      <w:marBottom w:val="0"/>
      <w:divBdr>
        <w:top w:val="none" w:sz="0" w:space="0" w:color="auto"/>
        <w:left w:val="none" w:sz="0" w:space="0" w:color="auto"/>
        <w:bottom w:val="none" w:sz="0" w:space="0" w:color="auto"/>
        <w:right w:val="none" w:sz="0" w:space="0" w:color="auto"/>
      </w:divBdr>
      <w:divsChild>
        <w:div w:id="631062877">
          <w:marLeft w:val="0"/>
          <w:marRight w:val="0"/>
          <w:marTop w:val="0"/>
          <w:marBottom w:val="0"/>
          <w:divBdr>
            <w:top w:val="none" w:sz="0" w:space="0" w:color="auto"/>
            <w:left w:val="none" w:sz="0" w:space="0" w:color="auto"/>
            <w:bottom w:val="none" w:sz="0" w:space="0" w:color="auto"/>
            <w:right w:val="none" w:sz="0" w:space="0" w:color="auto"/>
          </w:divBdr>
          <w:divsChild>
            <w:div w:id="189041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768339">
      <w:bodyDiv w:val="1"/>
      <w:marLeft w:val="0"/>
      <w:marRight w:val="0"/>
      <w:marTop w:val="0"/>
      <w:marBottom w:val="0"/>
      <w:divBdr>
        <w:top w:val="none" w:sz="0" w:space="0" w:color="auto"/>
        <w:left w:val="none" w:sz="0" w:space="0" w:color="auto"/>
        <w:bottom w:val="none" w:sz="0" w:space="0" w:color="auto"/>
        <w:right w:val="none" w:sz="0" w:space="0" w:color="auto"/>
      </w:divBdr>
    </w:div>
    <w:div w:id="550770019">
      <w:bodyDiv w:val="1"/>
      <w:marLeft w:val="0"/>
      <w:marRight w:val="0"/>
      <w:marTop w:val="0"/>
      <w:marBottom w:val="0"/>
      <w:divBdr>
        <w:top w:val="none" w:sz="0" w:space="0" w:color="auto"/>
        <w:left w:val="none" w:sz="0" w:space="0" w:color="auto"/>
        <w:bottom w:val="none" w:sz="0" w:space="0" w:color="auto"/>
        <w:right w:val="none" w:sz="0" w:space="0" w:color="auto"/>
      </w:divBdr>
    </w:div>
    <w:div w:id="606084042">
      <w:bodyDiv w:val="1"/>
      <w:marLeft w:val="0"/>
      <w:marRight w:val="0"/>
      <w:marTop w:val="0"/>
      <w:marBottom w:val="0"/>
      <w:divBdr>
        <w:top w:val="none" w:sz="0" w:space="0" w:color="auto"/>
        <w:left w:val="none" w:sz="0" w:space="0" w:color="auto"/>
        <w:bottom w:val="none" w:sz="0" w:space="0" w:color="auto"/>
        <w:right w:val="none" w:sz="0" w:space="0" w:color="auto"/>
      </w:divBdr>
    </w:div>
    <w:div w:id="645358754">
      <w:bodyDiv w:val="1"/>
      <w:marLeft w:val="0"/>
      <w:marRight w:val="0"/>
      <w:marTop w:val="0"/>
      <w:marBottom w:val="0"/>
      <w:divBdr>
        <w:top w:val="none" w:sz="0" w:space="0" w:color="auto"/>
        <w:left w:val="none" w:sz="0" w:space="0" w:color="auto"/>
        <w:bottom w:val="none" w:sz="0" w:space="0" w:color="auto"/>
        <w:right w:val="none" w:sz="0" w:space="0" w:color="auto"/>
      </w:divBdr>
    </w:div>
    <w:div w:id="653876011">
      <w:bodyDiv w:val="1"/>
      <w:marLeft w:val="0"/>
      <w:marRight w:val="0"/>
      <w:marTop w:val="0"/>
      <w:marBottom w:val="0"/>
      <w:divBdr>
        <w:top w:val="none" w:sz="0" w:space="0" w:color="auto"/>
        <w:left w:val="none" w:sz="0" w:space="0" w:color="auto"/>
        <w:bottom w:val="none" w:sz="0" w:space="0" w:color="auto"/>
        <w:right w:val="none" w:sz="0" w:space="0" w:color="auto"/>
      </w:divBdr>
    </w:div>
    <w:div w:id="659500432">
      <w:bodyDiv w:val="1"/>
      <w:marLeft w:val="0"/>
      <w:marRight w:val="0"/>
      <w:marTop w:val="0"/>
      <w:marBottom w:val="0"/>
      <w:divBdr>
        <w:top w:val="none" w:sz="0" w:space="0" w:color="auto"/>
        <w:left w:val="none" w:sz="0" w:space="0" w:color="auto"/>
        <w:bottom w:val="none" w:sz="0" w:space="0" w:color="auto"/>
        <w:right w:val="none" w:sz="0" w:space="0" w:color="auto"/>
      </w:divBdr>
      <w:divsChild>
        <w:div w:id="197622820">
          <w:marLeft w:val="0"/>
          <w:marRight w:val="0"/>
          <w:marTop w:val="0"/>
          <w:marBottom w:val="0"/>
          <w:divBdr>
            <w:top w:val="none" w:sz="0" w:space="0" w:color="auto"/>
            <w:left w:val="none" w:sz="0" w:space="0" w:color="auto"/>
            <w:bottom w:val="none" w:sz="0" w:space="0" w:color="auto"/>
            <w:right w:val="none" w:sz="0" w:space="0" w:color="auto"/>
          </w:divBdr>
        </w:div>
        <w:div w:id="242642003">
          <w:marLeft w:val="0"/>
          <w:marRight w:val="0"/>
          <w:marTop w:val="0"/>
          <w:marBottom w:val="0"/>
          <w:divBdr>
            <w:top w:val="none" w:sz="0" w:space="0" w:color="auto"/>
            <w:left w:val="none" w:sz="0" w:space="0" w:color="auto"/>
            <w:bottom w:val="none" w:sz="0" w:space="0" w:color="auto"/>
            <w:right w:val="none" w:sz="0" w:space="0" w:color="auto"/>
          </w:divBdr>
        </w:div>
        <w:div w:id="271937296">
          <w:marLeft w:val="0"/>
          <w:marRight w:val="0"/>
          <w:marTop w:val="0"/>
          <w:marBottom w:val="0"/>
          <w:divBdr>
            <w:top w:val="none" w:sz="0" w:space="0" w:color="auto"/>
            <w:left w:val="none" w:sz="0" w:space="0" w:color="auto"/>
            <w:bottom w:val="none" w:sz="0" w:space="0" w:color="auto"/>
            <w:right w:val="none" w:sz="0" w:space="0" w:color="auto"/>
          </w:divBdr>
        </w:div>
        <w:div w:id="292558943">
          <w:marLeft w:val="0"/>
          <w:marRight w:val="0"/>
          <w:marTop w:val="0"/>
          <w:marBottom w:val="0"/>
          <w:divBdr>
            <w:top w:val="none" w:sz="0" w:space="0" w:color="auto"/>
            <w:left w:val="none" w:sz="0" w:space="0" w:color="auto"/>
            <w:bottom w:val="none" w:sz="0" w:space="0" w:color="auto"/>
            <w:right w:val="none" w:sz="0" w:space="0" w:color="auto"/>
          </w:divBdr>
        </w:div>
        <w:div w:id="619533759">
          <w:marLeft w:val="0"/>
          <w:marRight w:val="0"/>
          <w:marTop w:val="0"/>
          <w:marBottom w:val="0"/>
          <w:divBdr>
            <w:top w:val="none" w:sz="0" w:space="0" w:color="auto"/>
            <w:left w:val="none" w:sz="0" w:space="0" w:color="auto"/>
            <w:bottom w:val="none" w:sz="0" w:space="0" w:color="auto"/>
            <w:right w:val="none" w:sz="0" w:space="0" w:color="auto"/>
          </w:divBdr>
        </w:div>
        <w:div w:id="1474330407">
          <w:marLeft w:val="0"/>
          <w:marRight w:val="0"/>
          <w:marTop w:val="0"/>
          <w:marBottom w:val="0"/>
          <w:divBdr>
            <w:top w:val="none" w:sz="0" w:space="0" w:color="auto"/>
            <w:left w:val="none" w:sz="0" w:space="0" w:color="auto"/>
            <w:bottom w:val="none" w:sz="0" w:space="0" w:color="auto"/>
            <w:right w:val="none" w:sz="0" w:space="0" w:color="auto"/>
          </w:divBdr>
        </w:div>
        <w:div w:id="1516267788">
          <w:marLeft w:val="0"/>
          <w:marRight w:val="0"/>
          <w:marTop w:val="0"/>
          <w:marBottom w:val="0"/>
          <w:divBdr>
            <w:top w:val="none" w:sz="0" w:space="0" w:color="auto"/>
            <w:left w:val="none" w:sz="0" w:space="0" w:color="auto"/>
            <w:bottom w:val="none" w:sz="0" w:space="0" w:color="auto"/>
            <w:right w:val="none" w:sz="0" w:space="0" w:color="auto"/>
          </w:divBdr>
        </w:div>
      </w:divsChild>
    </w:div>
    <w:div w:id="694158397">
      <w:bodyDiv w:val="1"/>
      <w:marLeft w:val="0"/>
      <w:marRight w:val="0"/>
      <w:marTop w:val="0"/>
      <w:marBottom w:val="0"/>
      <w:divBdr>
        <w:top w:val="none" w:sz="0" w:space="0" w:color="auto"/>
        <w:left w:val="none" w:sz="0" w:space="0" w:color="auto"/>
        <w:bottom w:val="none" w:sz="0" w:space="0" w:color="auto"/>
        <w:right w:val="none" w:sz="0" w:space="0" w:color="auto"/>
      </w:divBdr>
    </w:div>
    <w:div w:id="699168763">
      <w:bodyDiv w:val="1"/>
      <w:marLeft w:val="0"/>
      <w:marRight w:val="0"/>
      <w:marTop w:val="0"/>
      <w:marBottom w:val="0"/>
      <w:divBdr>
        <w:top w:val="none" w:sz="0" w:space="0" w:color="auto"/>
        <w:left w:val="none" w:sz="0" w:space="0" w:color="auto"/>
        <w:bottom w:val="none" w:sz="0" w:space="0" w:color="auto"/>
        <w:right w:val="none" w:sz="0" w:space="0" w:color="auto"/>
      </w:divBdr>
    </w:div>
    <w:div w:id="713819439">
      <w:bodyDiv w:val="1"/>
      <w:marLeft w:val="0"/>
      <w:marRight w:val="0"/>
      <w:marTop w:val="0"/>
      <w:marBottom w:val="0"/>
      <w:divBdr>
        <w:top w:val="none" w:sz="0" w:space="0" w:color="auto"/>
        <w:left w:val="none" w:sz="0" w:space="0" w:color="auto"/>
        <w:bottom w:val="none" w:sz="0" w:space="0" w:color="auto"/>
        <w:right w:val="none" w:sz="0" w:space="0" w:color="auto"/>
      </w:divBdr>
    </w:div>
    <w:div w:id="715589006">
      <w:bodyDiv w:val="1"/>
      <w:marLeft w:val="0"/>
      <w:marRight w:val="0"/>
      <w:marTop w:val="0"/>
      <w:marBottom w:val="0"/>
      <w:divBdr>
        <w:top w:val="none" w:sz="0" w:space="0" w:color="auto"/>
        <w:left w:val="none" w:sz="0" w:space="0" w:color="auto"/>
        <w:bottom w:val="none" w:sz="0" w:space="0" w:color="auto"/>
        <w:right w:val="none" w:sz="0" w:space="0" w:color="auto"/>
      </w:divBdr>
      <w:divsChild>
        <w:div w:id="916481199">
          <w:marLeft w:val="0"/>
          <w:marRight w:val="0"/>
          <w:marTop w:val="0"/>
          <w:marBottom w:val="0"/>
          <w:divBdr>
            <w:top w:val="none" w:sz="0" w:space="0" w:color="auto"/>
            <w:left w:val="none" w:sz="0" w:space="0" w:color="auto"/>
            <w:bottom w:val="none" w:sz="0" w:space="0" w:color="auto"/>
            <w:right w:val="none" w:sz="0" w:space="0" w:color="auto"/>
          </w:divBdr>
        </w:div>
        <w:div w:id="1801150966">
          <w:marLeft w:val="0"/>
          <w:marRight w:val="0"/>
          <w:marTop w:val="0"/>
          <w:marBottom w:val="0"/>
          <w:divBdr>
            <w:top w:val="none" w:sz="0" w:space="0" w:color="auto"/>
            <w:left w:val="none" w:sz="0" w:space="0" w:color="auto"/>
            <w:bottom w:val="none" w:sz="0" w:space="0" w:color="auto"/>
            <w:right w:val="none" w:sz="0" w:space="0" w:color="auto"/>
          </w:divBdr>
        </w:div>
      </w:divsChild>
    </w:div>
    <w:div w:id="737095010">
      <w:bodyDiv w:val="1"/>
      <w:marLeft w:val="0"/>
      <w:marRight w:val="0"/>
      <w:marTop w:val="0"/>
      <w:marBottom w:val="0"/>
      <w:divBdr>
        <w:top w:val="none" w:sz="0" w:space="0" w:color="auto"/>
        <w:left w:val="none" w:sz="0" w:space="0" w:color="auto"/>
        <w:bottom w:val="none" w:sz="0" w:space="0" w:color="auto"/>
        <w:right w:val="none" w:sz="0" w:space="0" w:color="auto"/>
      </w:divBdr>
    </w:div>
    <w:div w:id="737554342">
      <w:bodyDiv w:val="1"/>
      <w:marLeft w:val="0"/>
      <w:marRight w:val="0"/>
      <w:marTop w:val="0"/>
      <w:marBottom w:val="0"/>
      <w:divBdr>
        <w:top w:val="none" w:sz="0" w:space="0" w:color="auto"/>
        <w:left w:val="none" w:sz="0" w:space="0" w:color="auto"/>
        <w:bottom w:val="none" w:sz="0" w:space="0" w:color="auto"/>
        <w:right w:val="none" w:sz="0" w:space="0" w:color="auto"/>
      </w:divBdr>
    </w:div>
    <w:div w:id="756439981">
      <w:bodyDiv w:val="1"/>
      <w:marLeft w:val="0"/>
      <w:marRight w:val="0"/>
      <w:marTop w:val="0"/>
      <w:marBottom w:val="0"/>
      <w:divBdr>
        <w:top w:val="none" w:sz="0" w:space="0" w:color="auto"/>
        <w:left w:val="none" w:sz="0" w:space="0" w:color="auto"/>
        <w:bottom w:val="none" w:sz="0" w:space="0" w:color="auto"/>
        <w:right w:val="none" w:sz="0" w:space="0" w:color="auto"/>
      </w:divBdr>
      <w:divsChild>
        <w:div w:id="407386654">
          <w:marLeft w:val="0"/>
          <w:marRight w:val="0"/>
          <w:marTop w:val="0"/>
          <w:marBottom w:val="0"/>
          <w:divBdr>
            <w:top w:val="none" w:sz="0" w:space="0" w:color="auto"/>
            <w:left w:val="none" w:sz="0" w:space="0" w:color="auto"/>
            <w:bottom w:val="none" w:sz="0" w:space="0" w:color="auto"/>
            <w:right w:val="none" w:sz="0" w:space="0" w:color="auto"/>
          </w:divBdr>
          <w:divsChild>
            <w:div w:id="1302157105">
              <w:marLeft w:val="0"/>
              <w:marRight w:val="0"/>
              <w:marTop w:val="0"/>
              <w:marBottom w:val="0"/>
              <w:divBdr>
                <w:top w:val="none" w:sz="0" w:space="0" w:color="auto"/>
                <w:left w:val="none" w:sz="0" w:space="0" w:color="auto"/>
                <w:bottom w:val="none" w:sz="0" w:space="0" w:color="auto"/>
                <w:right w:val="none" w:sz="0" w:space="0" w:color="auto"/>
              </w:divBdr>
              <w:divsChild>
                <w:div w:id="163567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468593">
      <w:bodyDiv w:val="1"/>
      <w:marLeft w:val="0"/>
      <w:marRight w:val="0"/>
      <w:marTop w:val="0"/>
      <w:marBottom w:val="0"/>
      <w:divBdr>
        <w:top w:val="none" w:sz="0" w:space="0" w:color="auto"/>
        <w:left w:val="none" w:sz="0" w:space="0" w:color="auto"/>
        <w:bottom w:val="none" w:sz="0" w:space="0" w:color="auto"/>
        <w:right w:val="none" w:sz="0" w:space="0" w:color="auto"/>
      </w:divBdr>
    </w:div>
    <w:div w:id="828011631">
      <w:bodyDiv w:val="1"/>
      <w:marLeft w:val="0"/>
      <w:marRight w:val="0"/>
      <w:marTop w:val="0"/>
      <w:marBottom w:val="0"/>
      <w:divBdr>
        <w:top w:val="none" w:sz="0" w:space="0" w:color="auto"/>
        <w:left w:val="none" w:sz="0" w:space="0" w:color="auto"/>
        <w:bottom w:val="none" w:sz="0" w:space="0" w:color="auto"/>
        <w:right w:val="none" w:sz="0" w:space="0" w:color="auto"/>
      </w:divBdr>
    </w:div>
    <w:div w:id="837231346">
      <w:bodyDiv w:val="1"/>
      <w:marLeft w:val="0"/>
      <w:marRight w:val="0"/>
      <w:marTop w:val="0"/>
      <w:marBottom w:val="0"/>
      <w:divBdr>
        <w:top w:val="none" w:sz="0" w:space="0" w:color="auto"/>
        <w:left w:val="none" w:sz="0" w:space="0" w:color="auto"/>
        <w:bottom w:val="none" w:sz="0" w:space="0" w:color="auto"/>
        <w:right w:val="none" w:sz="0" w:space="0" w:color="auto"/>
      </w:divBdr>
    </w:div>
    <w:div w:id="958299325">
      <w:bodyDiv w:val="1"/>
      <w:marLeft w:val="0"/>
      <w:marRight w:val="0"/>
      <w:marTop w:val="0"/>
      <w:marBottom w:val="0"/>
      <w:divBdr>
        <w:top w:val="none" w:sz="0" w:space="0" w:color="auto"/>
        <w:left w:val="none" w:sz="0" w:space="0" w:color="auto"/>
        <w:bottom w:val="none" w:sz="0" w:space="0" w:color="auto"/>
        <w:right w:val="none" w:sz="0" w:space="0" w:color="auto"/>
      </w:divBdr>
    </w:div>
    <w:div w:id="976570743">
      <w:bodyDiv w:val="1"/>
      <w:marLeft w:val="0"/>
      <w:marRight w:val="0"/>
      <w:marTop w:val="0"/>
      <w:marBottom w:val="0"/>
      <w:divBdr>
        <w:top w:val="none" w:sz="0" w:space="0" w:color="auto"/>
        <w:left w:val="none" w:sz="0" w:space="0" w:color="auto"/>
        <w:bottom w:val="none" w:sz="0" w:space="0" w:color="auto"/>
        <w:right w:val="none" w:sz="0" w:space="0" w:color="auto"/>
      </w:divBdr>
    </w:div>
    <w:div w:id="1020619442">
      <w:bodyDiv w:val="1"/>
      <w:marLeft w:val="0"/>
      <w:marRight w:val="0"/>
      <w:marTop w:val="0"/>
      <w:marBottom w:val="0"/>
      <w:divBdr>
        <w:top w:val="none" w:sz="0" w:space="0" w:color="auto"/>
        <w:left w:val="none" w:sz="0" w:space="0" w:color="auto"/>
        <w:bottom w:val="none" w:sz="0" w:space="0" w:color="auto"/>
        <w:right w:val="none" w:sz="0" w:space="0" w:color="auto"/>
      </w:divBdr>
    </w:div>
    <w:div w:id="1033964436">
      <w:bodyDiv w:val="1"/>
      <w:marLeft w:val="0"/>
      <w:marRight w:val="0"/>
      <w:marTop w:val="0"/>
      <w:marBottom w:val="0"/>
      <w:divBdr>
        <w:top w:val="none" w:sz="0" w:space="0" w:color="auto"/>
        <w:left w:val="none" w:sz="0" w:space="0" w:color="auto"/>
        <w:bottom w:val="none" w:sz="0" w:space="0" w:color="auto"/>
        <w:right w:val="none" w:sz="0" w:space="0" w:color="auto"/>
      </w:divBdr>
    </w:div>
    <w:div w:id="1065294954">
      <w:bodyDiv w:val="1"/>
      <w:marLeft w:val="0"/>
      <w:marRight w:val="0"/>
      <w:marTop w:val="0"/>
      <w:marBottom w:val="0"/>
      <w:divBdr>
        <w:top w:val="none" w:sz="0" w:space="0" w:color="auto"/>
        <w:left w:val="none" w:sz="0" w:space="0" w:color="auto"/>
        <w:bottom w:val="none" w:sz="0" w:space="0" w:color="auto"/>
        <w:right w:val="none" w:sz="0" w:space="0" w:color="auto"/>
      </w:divBdr>
    </w:div>
    <w:div w:id="1146043752">
      <w:bodyDiv w:val="1"/>
      <w:marLeft w:val="0"/>
      <w:marRight w:val="0"/>
      <w:marTop w:val="0"/>
      <w:marBottom w:val="0"/>
      <w:divBdr>
        <w:top w:val="none" w:sz="0" w:space="0" w:color="auto"/>
        <w:left w:val="none" w:sz="0" w:space="0" w:color="auto"/>
        <w:bottom w:val="none" w:sz="0" w:space="0" w:color="auto"/>
        <w:right w:val="none" w:sz="0" w:space="0" w:color="auto"/>
      </w:divBdr>
    </w:div>
    <w:div w:id="1165126144">
      <w:bodyDiv w:val="1"/>
      <w:marLeft w:val="0"/>
      <w:marRight w:val="0"/>
      <w:marTop w:val="0"/>
      <w:marBottom w:val="0"/>
      <w:divBdr>
        <w:top w:val="none" w:sz="0" w:space="0" w:color="auto"/>
        <w:left w:val="none" w:sz="0" w:space="0" w:color="auto"/>
        <w:bottom w:val="none" w:sz="0" w:space="0" w:color="auto"/>
        <w:right w:val="none" w:sz="0" w:space="0" w:color="auto"/>
      </w:divBdr>
      <w:divsChild>
        <w:div w:id="2001763355">
          <w:marLeft w:val="0"/>
          <w:marRight w:val="0"/>
          <w:marTop w:val="0"/>
          <w:marBottom w:val="0"/>
          <w:divBdr>
            <w:top w:val="none" w:sz="0" w:space="0" w:color="auto"/>
            <w:left w:val="none" w:sz="0" w:space="0" w:color="auto"/>
            <w:bottom w:val="none" w:sz="0" w:space="0" w:color="auto"/>
            <w:right w:val="none" w:sz="0" w:space="0" w:color="auto"/>
          </w:divBdr>
          <w:divsChild>
            <w:div w:id="586227163">
              <w:marLeft w:val="0"/>
              <w:marRight w:val="0"/>
              <w:marTop w:val="0"/>
              <w:marBottom w:val="0"/>
              <w:divBdr>
                <w:top w:val="none" w:sz="0" w:space="0" w:color="auto"/>
                <w:left w:val="none" w:sz="0" w:space="0" w:color="auto"/>
                <w:bottom w:val="none" w:sz="0" w:space="0" w:color="auto"/>
                <w:right w:val="none" w:sz="0" w:space="0" w:color="auto"/>
              </w:divBdr>
              <w:divsChild>
                <w:div w:id="117611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48683">
      <w:bodyDiv w:val="1"/>
      <w:marLeft w:val="0"/>
      <w:marRight w:val="0"/>
      <w:marTop w:val="0"/>
      <w:marBottom w:val="0"/>
      <w:divBdr>
        <w:top w:val="none" w:sz="0" w:space="0" w:color="auto"/>
        <w:left w:val="none" w:sz="0" w:space="0" w:color="auto"/>
        <w:bottom w:val="none" w:sz="0" w:space="0" w:color="auto"/>
        <w:right w:val="none" w:sz="0" w:space="0" w:color="auto"/>
      </w:divBdr>
    </w:div>
    <w:div w:id="1472795320">
      <w:bodyDiv w:val="1"/>
      <w:marLeft w:val="0"/>
      <w:marRight w:val="0"/>
      <w:marTop w:val="0"/>
      <w:marBottom w:val="0"/>
      <w:divBdr>
        <w:top w:val="none" w:sz="0" w:space="0" w:color="auto"/>
        <w:left w:val="none" w:sz="0" w:space="0" w:color="auto"/>
        <w:bottom w:val="none" w:sz="0" w:space="0" w:color="auto"/>
        <w:right w:val="none" w:sz="0" w:space="0" w:color="auto"/>
      </w:divBdr>
      <w:divsChild>
        <w:div w:id="723984949">
          <w:marLeft w:val="0"/>
          <w:marRight w:val="0"/>
          <w:marTop w:val="0"/>
          <w:marBottom w:val="0"/>
          <w:divBdr>
            <w:top w:val="none" w:sz="0" w:space="0" w:color="auto"/>
            <w:left w:val="none" w:sz="0" w:space="0" w:color="auto"/>
            <w:bottom w:val="none" w:sz="0" w:space="0" w:color="auto"/>
            <w:right w:val="none" w:sz="0" w:space="0" w:color="auto"/>
          </w:divBdr>
          <w:divsChild>
            <w:div w:id="13337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908417">
      <w:bodyDiv w:val="1"/>
      <w:marLeft w:val="0"/>
      <w:marRight w:val="0"/>
      <w:marTop w:val="0"/>
      <w:marBottom w:val="0"/>
      <w:divBdr>
        <w:top w:val="none" w:sz="0" w:space="0" w:color="auto"/>
        <w:left w:val="none" w:sz="0" w:space="0" w:color="auto"/>
        <w:bottom w:val="none" w:sz="0" w:space="0" w:color="auto"/>
        <w:right w:val="none" w:sz="0" w:space="0" w:color="auto"/>
      </w:divBdr>
      <w:divsChild>
        <w:div w:id="691296731">
          <w:marLeft w:val="0"/>
          <w:marRight w:val="0"/>
          <w:marTop w:val="0"/>
          <w:marBottom w:val="0"/>
          <w:divBdr>
            <w:top w:val="none" w:sz="0" w:space="0" w:color="auto"/>
            <w:left w:val="none" w:sz="0" w:space="0" w:color="auto"/>
            <w:bottom w:val="none" w:sz="0" w:space="0" w:color="auto"/>
            <w:right w:val="none" w:sz="0" w:space="0" w:color="auto"/>
          </w:divBdr>
          <w:divsChild>
            <w:div w:id="1263030716">
              <w:marLeft w:val="0"/>
              <w:marRight w:val="0"/>
              <w:marTop w:val="0"/>
              <w:marBottom w:val="0"/>
              <w:divBdr>
                <w:top w:val="none" w:sz="0" w:space="0" w:color="auto"/>
                <w:left w:val="none" w:sz="0" w:space="0" w:color="auto"/>
                <w:bottom w:val="none" w:sz="0" w:space="0" w:color="auto"/>
                <w:right w:val="none" w:sz="0" w:space="0" w:color="auto"/>
              </w:divBdr>
              <w:divsChild>
                <w:div w:id="151738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6100">
      <w:bodyDiv w:val="1"/>
      <w:marLeft w:val="0"/>
      <w:marRight w:val="0"/>
      <w:marTop w:val="0"/>
      <w:marBottom w:val="0"/>
      <w:divBdr>
        <w:top w:val="none" w:sz="0" w:space="0" w:color="auto"/>
        <w:left w:val="none" w:sz="0" w:space="0" w:color="auto"/>
        <w:bottom w:val="none" w:sz="0" w:space="0" w:color="auto"/>
        <w:right w:val="none" w:sz="0" w:space="0" w:color="auto"/>
      </w:divBdr>
    </w:div>
    <w:div w:id="1525098353">
      <w:bodyDiv w:val="1"/>
      <w:marLeft w:val="0"/>
      <w:marRight w:val="0"/>
      <w:marTop w:val="0"/>
      <w:marBottom w:val="0"/>
      <w:divBdr>
        <w:top w:val="none" w:sz="0" w:space="0" w:color="auto"/>
        <w:left w:val="none" w:sz="0" w:space="0" w:color="auto"/>
        <w:bottom w:val="none" w:sz="0" w:space="0" w:color="auto"/>
        <w:right w:val="none" w:sz="0" w:space="0" w:color="auto"/>
      </w:divBdr>
      <w:divsChild>
        <w:div w:id="94792590">
          <w:marLeft w:val="0"/>
          <w:marRight w:val="0"/>
          <w:marTop w:val="0"/>
          <w:marBottom w:val="0"/>
          <w:divBdr>
            <w:top w:val="none" w:sz="0" w:space="0" w:color="auto"/>
            <w:left w:val="none" w:sz="0" w:space="0" w:color="auto"/>
            <w:bottom w:val="none" w:sz="0" w:space="0" w:color="auto"/>
            <w:right w:val="none" w:sz="0" w:space="0" w:color="auto"/>
          </w:divBdr>
        </w:div>
        <w:div w:id="103233789">
          <w:marLeft w:val="0"/>
          <w:marRight w:val="0"/>
          <w:marTop w:val="0"/>
          <w:marBottom w:val="0"/>
          <w:divBdr>
            <w:top w:val="none" w:sz="0" w:space="0" w:color="auto"/>
            <w:left w:val="none" w:sz="0" w:space="0" w:color="auto"/>
            <w:bottom w:val="none" w:sz="0" w:space="0" w:color="auto"/>
            <w:right w:val="none" w:sz="0" w:space="0" w:color="auto"/>
          </w:divBdr>
        </w:div>
        <w:div w:id="401413913">
          <w:marLeft w:val="0"/>
          <w:marRight w:val="0"/>
          <w:marTop w:val="0"/>
          <w:marBottom w:val="0"/>
          <w:divBdr>
            <w:top w:val="none" w:sz="0" w:space="0" w:color="auto"/>
            <w:left w:val="none" w:sz="0" w:space="0" w:color="auto"/>
            <w:bottom w:val="none" w:sz="0" w:space="0" w:color="auto"/>
            <w:right w:val="none" w:sz="0" w:space="0" w:color="auto"/>
          </w:divBdr>
        </w:div>
        <w:div w:id="448013853">
          <w:marLeft w:val="0"/>
          <w:marRight w:val="0"/>
          <w:marTop w:val="0"/>
          <w:marBottom w:val="0"/>
          <w:divBdr>
            <w:top w:val="none" w:sz="0" w:space="0" w:color="auto"/>
            <w:left w:val="none" w:sz="0" w:space="0" w:color="auto"/>
            <w:bottom w:val="none" w:sz="0" w:space="0" w:color="auto"/>
            <w:right w:val="none" w:sz="0" w:space="0" w:color="auto"/>
          </w:divBdr>
        </w:div>
        <w:div w:id="953750803">
          <w:marLeft w:val="0"/>
          <w:marRight w:val="0"/>
          <w:marTop w:val="0"/>
          <w:marBottom w:val="0"/>
          <w:divBdr>
            <w:top w:val="none" w:sz="0" w:space="0" w:color="auto"/>
            <w:left w:val="none" w:sz="0" w:space="0" w:color="auto"/>
            <w:bottom w:val="none" w:sz="0" w:space="0" w:color="auto"/>
            <w:right w:val="none" w:sz="0" w:space="0" w:color="auto"/>
          </w:divBdr>
        </w:div>
        <w:div w:id="1380596070">
          <w:marLeft w:val="0"/>
          <w:marRight w:val="0"/>
          <w:marTop w:val="0"/>
          <w:marBottom w:val="0"/>
          <w:divBdr>
            <w:top w:val="none" w:sz="0" w:space="0" w:color="auto"/>
            <w:left w:val="none" w:sz="0" w:space="0" w:color="auto"/>
            <w:bottom w:val="none" w:sz="0" w:space="0" w:color="auto"/>
            <w:right w:val="none" w:sz="0" w:space="0" w:color="auto"/>
          </w:divBdr>
        </w:div>
        <w:div w:id="1442794881">
          <w:marLeft w:val="0"/>
          <w:marRight w:val="0"/>
          <w:marTop w:val="0"/>
          <w:marBottom w:val="0"/>
          <w:divBdr>
            <w:top w:val="none" w:sz="0" w:space="0" w:color="auto"/>
            <w:left w:val="none" w:sz="0" w:space="0" w:color="auto"/>
            <w:bottom w:val="none" w:sz="0" w:space="0" w:color="auto"/>
            <w:right w:val="none" w:sz="0" w:space="0" w:color="auto"/>
          </w:divBdr>
        </w:div>
        <w:div w:id="1471089498">
          <w:marLeft w:val="0"/>
          <w:marRight w:val="0"/>
          <w:marTop w:val="0"/>
          <w:marBottom w:val="0"/>
          <w:divBdr>
            <w:top w:val="none" w:sz="0" w:space="0" w:color="auto"/>
            <w:left w:val="none" w:sz="0" w:space="0" w:color="auto"/>
            <w:bottom w:val="none" w:sz="0" w:space="0" w:color="auto"/>
            <w:right w:val="none" w:sz="0" w:space="0" w:color="auto"/>
          </w:divBdr>
        </w:div>
        <w:div w:id="1605647163">
          <w:marLeft w:val="0"/>
          <w:marRight w:val="0"/>
          <w:marTop w:val="0"/>
          <w:marBottom w:val="0"/>
          <w:divBdr>
            <w:top w:val="none" w:sz="0" w:space="0" w:color="auto"/>
            <w:left w:val="none" w:sz="0" w:space="0" w:color="auto"/>
            <w:bottom w:val="none" w:sz="0" w:space="0" w:color="auto"/>
            <w:right w:val="none" w:sz="0" w:space="0" w:color="auto"/>
          </w:divBdr>
        </w:div>
        <w:div w:id="1607926717">
          <w:marLeft w:val="0"/>
          <w:marRight w:val="0"/>
          <w:marTop w:val="0"/>
          <w:marBottom w:val="0"/>
          <w:divBdr>
            <w:top w:val="none" w:sz="0" w:space="0" w:color="auto"/>
            <w:left w:val="none" w:sz="0" w:space="0" w:color="auto"/>
            <w:bottom w:val="none" w:sz="0" w:space="0" w:color="auto"/>
            <w:right w:val="none" w:sz="0" w:space="0" w:color="auto"/>
          </w:divBdr>
        </w:div>
        <w:div w:id="1775512998">
          <w:marLeft w:val="0"/>
          <w:marRight w:val="0"/>
          <w:marTop w:val="0"/>
          <w:marBottom w:val="0"/>
          <w:divBdr>
            <w:top w:val="none" w:sz="0" w:space="0" w:color="auto"/>
            <w:left w:val="none" w:sz="0" w:space="0" w:color="auto"/>
            <w:bottom w:val="none" w:sz="0" w:space="0" w:color="auto"/>
            <w:right w:val="none" w:sz="0" w:space="0" w:color="auto"/>
          </w:divBdr>
        </w:div>
      </w:divsChild>
    </w:div>
    <w:div w:id="1529833390">
      <w:bodyDiv w:val="1"/>
      <w:marLeft w:val="0"/>
      <w:marRight w:val="0"/>
      <w:marTop w:val="0"/>
      <w:marBottom w:val="0"/>
      <w:divBdr>
        <w:top w:val="none" w:sz="0" w:space="0" w:color="auto"/>
        <w:left w:val="none" w:sz="0" w:space="0" w:color="auto"/>
        <w:bottom w:val="none" w:sz="0" w:space="0" w:color="auto"/>
        <w:right w:val="none" w:sz="0" w:space="0" w:color="auto"/>
      </w:divBdr>
      <w:divsChild>
        <w:div w:id="1378120831">
          <w:marLeft w:val="0"/>
          <w:marRight w:val="0"/>
          <w:marTop w:val="0"/>
          <w:marBottom w:val="0"/>
          <w:divBdr>
            <w:top w:val="none" w:sz="0" w:space="0" w:color="auto"/>
            <w:left w:val="none" w:sz="0" w:space="0" w:color="auto"/>
            <w:bottom w:val="none" w:sz="0" w:space="0" w:color="auto"/>
            <w:right w:val="none" w:sz="0" w:space="0" w:color="auto"/>
          </w:divBdr>
          <w:divsChild>
            <w:div w:id="716201606">
              <w:marLeft w:val="0"/>
              <w:marRight w:val="0"/>
              <w:marTop w:val="0"/>
              <w:marBottom w:val="0"/>
              <w:divBdr>
                <w:top w:val="none" w:sz="0" w:space="0" w:color="auto"/>
                <w:left w:val="none" w:sz="0" w:space="0" w:color="auto"/>
                <w:bottom w:val="none" w:sz="0" w:space="0" w:color="auto"/>
                <w:right w:val="none" w:sz="0" w:space="0" w:color="auto"/>
              </w:divBdr>
              <w:divsChild>
                <w:div w:id="162473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000804">
      <w:bodyDiv w:val="1"/>
      <w:marLeft w:val="0"/>
      <w:marRight w:val="0"/>
      <w:marTop w:val="0"/>
      <w:marBottom w:val="0"/>
      <w:divBdr>
        <w:top w:val="none" w:sz="0" w:space="0" w:color="auto"/>
        <w:left w:val="none" w:sz="0" w:space="0" w:color="auto"/>
        <w:bottom w:val="none" w:sz="0" w:space="0" w:color="auto"/>
        <w:right w:val="none" w:sz="0" w:space="0" w:color="auto"/>
      </w:divBdr>
    </w:div>
    <w:div w:id="1707678791">
      <w:bodyDiv w:val="1"/>
      <w:marLeft w:val="0"/>
      <w:marRight w:val="0"/>
      <w:marTop w:val="0"/>
      <w:marBottom w:val="0"/>
      <w:divBdr>
        <w:top w:val="none" w:sz="0" w:space="0" w:color="auto"/>
        <w:left w:val="none" w:sz="0" w:space="0" w:color="auto"/>
        <w:bottom w:val="none" w:sz="0" w:space="0" w:color="auto"/>
        <w:right w:val="none" w:sz="0" w:space="0" w:color="auto"/>
      </w:divBdr>
    </w:div>
    <w:div w:id="1739402369">
      <w:bodyDiv w:val="1"/>
      <w:marLeft w:val="0"/>
      <w:marRight w:val="0"/>
      <w:marTop w:val="0"/>
      <w:marBottom w:val="0"/>
      <w:divBdr>
        <w:top w:val="none" w:sz="0" w:space="0" w:color="auto"/>
        <w:left w:val="none" w:sz="0" w:space="0" w:color="auto"/>
        <w:bottom w:val="none" w:sz="0" w:space="0" w:color="auto"/>
        <w:right w:val="none" w:sz="0" w:space="0" w:color="auto"/>
      </w:divBdr>
    </w:div>
    <w:div w:id="1811900406">
      <w:bodyDiv w:val="1"/>
      <w:marLeft w:val="0"/>
      <w:marRight w:val="0"/>
      <w:marTop w:val="0"/>
      <w:marBottom w:val="0"/>
      <w:divBdr>
        <w:top w:val="none" w:sz="0" w:space="0" w:color="auto"/>
        <w:left w:val="none" w:sz="0" w:space="0" w:color="auto"/>
        <w:bottom w:val="none" w:sz="0" w:space="0" w:color="auto"/>
        <w:right w:val="none" w:sz="0" w:space="0" w:color="auto"/>
      </w:divBdr>
    </w:div>
    <w:div w:id="1911110504">
      <w:bodyDiv w:val="1"/>
      <w:marLeft w:val="0"/>
      <w:marRight w:val="0"/>
      <w:marTop w:val="0"/>
      <w:marBottom w:val="0"/>
      <w:divBdr>
        <w:top w:val="none" w:sz="0" w:space="0" w:color="auto"/>
        <w:left w:val="none" w:sz="0" w:space="0" w:color="auto"/>
        <w:bottom w:val="none" w:sz="0" w:space="0" w:color="auto"/>
        <w:right w:val="none" w:sz="0" w:space="0" w:color="auto"/>
      </w:divBdr>
      <w:divsChild>
        <w:div w:id="1994212713">
          <w:marLeft w:val="0"/>
          <w:marRight w:val="0"/>
          <w:marTop w:val="0"/>
          <w:marBottom w:val="0"/>
          <w:divBdr>
            <w:top w:val="none" w:sz="0" w:space="0" w:color="auto"/>
            <w:left w:val="none" w:sz="0" w:space="0" w:color="auto"/>
            <w:bottom w:val="none" w:sz="0" w:space="0" w:color="auto"/>
            <w:right w:val="none" w:sz="0" w:space="0" w:color="auto"/>
          </w:divBdr>
          <w:divsChild>
            <w:div w:id="1270775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944120">
      <w:bodyDiv w:val="1"/>
      <w:marLeft w:val="0"/>
      <w:marRight w:val="0"/>
      <w:marTop w:val="0"/>
      <w:marBottom w:val="0"/>
      <w:divBdr>
        <w:top w:val="none" w:sz="0" w:space="0" w:color="auto"/>
        <w:left w:val="none" w:sz="0" w:space="0" w:color="auto"/>
        <w:bottom w:val="none" w:sz="0" w:space="0" w:color="auto"/>
        <w:right w:val="none" w:sz="0" w:space="0" w:color="auto"/>
      </w:divBdr>
      <w:divsChild>
        <w:div w:id="749235998">
          <w:marLeft w:val="0"/>
          <w:marRight w:val="0"/>
          <w:marTop w:val="0"/>
          <w:marBottom w:val="0"/>
          <w:divBdr>
            <w:top w:val="none" w:sz="0" w:space="0" w:color="auto"/>
            <w:left w:val="none" w:sz="0" w:space="0" w:color="auto"/>
            <w:bottom w:val="none" w:sz="0" w:space="0" w:color="auto"/>
            <w:right w:val="none" w:sz="0" w:space="0" w:color="auto"/>
          </w:divBdr>
        </w:div>
      </w:divsChild>
    </w:div>
    <w:div w:id="2075620187">
      <w:bodyDiv w:val="1"/>
      <w:marLeft w:val="0"/>
      <w:marRight w:val="0"/>
      <w:marTop w:val="0"/>
      <w:marBottom w:val="0"/>
      <w:divBdr>
        <w:top w:val="none" w:sz="0" w:space="0" w:color="auto"/>
        <w:left w:val="none" w:sz="0" w:space="0" w:color="auto"/>
        <w:bottom w:val="none" w:sz="0" w:space="0" w:color="auto"/>
        <w:right w:val="none" w:sz="0" w:space="0" w:color="auto"/>
      </w:divBdr>
    </w:div>
    <w:div w:id="208891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rysiak\OneDrive%20-%20Mid-Atlantic%20Center%20for%20the%20Arts%20&amp;%20Humanities\Communications\1.%20PRESS%20RELEASE%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28E364E356424DA3463B6613D1263B" ma:contentTypeVersion="18" ma:contentTypeDescription="Create a new document." ma:contentTypeScope="" ma:versionID="4f3e64e23161ee7594ba5076277a7914">
  <xsd:schema xmlns:xsd="http://www.w3.org/2001/XMLSchema" xmlns:xs="http://www.w3.org/2001/XMLSchema" xmlns:p="http://schemas.microsoft.com/office/2006/metadata/properties" xmlns:ns3="6e954527-4136-4ff6-acbf-0a958e14ce2f" xmlns:ns4="bdb51d3b-169d-4cc8-b099-8788c777d4b3" targetNamespace="http://schemas.microsoft.com/office/2006/metadata/properties" ma:root="true" ma:fieldsID="6e5569913fa06c9b3b7e0763db106557" ns3:_="" ns4:_="">
    <xsd:import namespace="6e954527-4136-4ff6-acbf-0a958e14ce2f"/>
    <xsd:import namespace="bdb51d3b-169d-4cc8-b099-8788c777d4b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EventHashCode" minOccurs="0"/>
                <xsd:element ref="ns4:MediaServiceGenerationTime" minOccurs="0"/>
                <xsd:element ref="ns4:MediaServiceOCR" minOccurs="0"/>
                <xsd:element ref="ns4:MediaServiceLocation" minOccurs="0"/>
                <xsd:element ref="ns4:MediaServiceAutoKeyPoints" minOccurs="0"/>
                <xsd:element ref="ns4:MediaServiceKeyPoints" minOccurs="0"/>
                <xsd:element ref="ns4:MediaLengthInSeconds" minOccurs="0"/>
                <xsd:element ref="ns4:MediaServiceSearchPropertie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54527-4136-4ff6-acbf-0a958e14ce2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b51d3b-169d-4cc8-b099-8788c777d4b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MediaServic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bdb51d3b-169d-4cc8-b099-8788c777d4b3" xsi:nil="true"/>
  </documentManagement>
</p:properties>
</file>

<file path=customXml/itemProps1.xml><?xml version="1.0" encoding="utf-8"?>
<ds:datastoreItem xmlns:ds="http://schemas.openxmlformats.org/officeDocument/2006/customXml" ds:itemID="{1D0887F1-CA1F-4C52-A021-09EE483492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54527-4136-4ff6-acbf-0a958e14ce2f"/>
    <ds:schemaRef ds:uri="bdb51d3b-169d-4cc8-b099-8788c777d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9C7C1C-1C98-4B91-86CA-8B13DABE7A78}">
  <ds:schemaRefs>
    <ds:schemaRef ds:uri="http://schemas.microsoft.com/sharepoint/v3/contenttype/forms"/>
  </ds:schemaRefs>
</ds:datastoreItem>
</file>

<file path=customXml/itemProps3.xml><?xml version="1.0" encoding="utf-8"?>
<ds:datastoreItem xmlns:ds="http://schemas.openxmlformats.org/officeDocument/2006/customXml" ds:itemID="{DA438B1E-C4AB-4FAA-814C-CAD79B8FB20B}">
  <ds:schemaRefs>
    <ds:schemaRef ds:uri="http://schemas.openxmlformats.org/officeDocument/2006/bibliography"/>
  </ds:schemaRefs>
</ds:datastoreItem>
</file>

<file path=customXml/itemProps4.xml><?xml version="1.0" encoding="utf-8"?>
<ds:datastoreItem xmlns:ds="http://schemas.openxmlformats.org/officeDocument/2006/customXml" ds:itemID="{36198796-EA40-4D2A-9245-DE870E358016}">
  <ds:schemaRefs>
    <ds:schemaRef ds:uri="http://schemas.microsoft.com/office/2006/metadata/properties"/>
    <ds:schemaRef ds:uri="http://schemas.microsoft.com/office/infopath/2007/PartnerControls"/>
    <ds:schemaRef ds:uri="bdb51d3b-169d-4cc8-b099-8788c777d4b3"/>
  </ds:schemaRefs>
</ds:datastoreItem>
</file>

<file path=docProps/app.xml><?xml version="1.0" encoding="utf-8"?>
<Properties xmlns="http://schemas.openxmlformats.org/officeDocument/2006/extended-properties" xmlns:vt="http://schemas.openxmlformats.org/officeDocument/2006/docPropsVTypes">
  <Template>1. PRESS RELEASE TEMPLATE 2021</Template>
  <TotalTime>2</TotalTime>
  <Pages>5</Pages>
  <Words>1348</Words>
  <Characters>7688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Krysiak</dc:creator>
  <cp:keywords/>
  <cp:lastModifiedBy>Susan Krysiak</cp:lastModifiedBy>
  <cp:revision>4</cp:revision>
  <dcterms:created xsi:type="dcterms:W3CDTF">2025-03-21T13:24:00Z</dcterms:created>
  <dcterms:modified xsi:type="dcterms:W3CDTF">2025-03-21T17:37:00Z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0x010100AD28E364E356424DA3463B6613D1263B</vt:lpwstr>
  </property>
</Properties>
</file>