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3C995" w14:textId="41D8B334" w:rsidR="772C8F93" w:rsidRDefault="772C8F93" w:rsidP="06568805">
      <w:pPr>
        <w:pStyle w:val="Header"/>
        <w:tabs>
          <w:tab w:val="clear" w:pos="4320"/>
          <w:tab w:val="clear" w:pos="8640"/>
        </w:tabs>
        <w:ind w:left="-720"/>
      </w:pPr>
      <w:r>
        <w:rPr>
          <w:noProof/>
        </w:rPr>
        <w:drawing>
          <wp:inline distT="0" distB="0" distL="0" distR="0" wp14:anchorId="1419FA51" wp14:editId="125EEF77">
            <wp:extent cx="3611880" cy="1341555"/>
            <wp:effectExtent l="0" t="0" r="7620" b="0"/>
            <wp:docPr id="958951100" name="Picture 95895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624045" cy="1346073"/>
                    </a:xfrm>
                    <a:prstGeom prst="rect">
                      <a:avLst/>
                    </a:prstGeom>
                  </pic:spPr>
                </pic:pic>
              </a:graphicData>
            </a:graphic>
          </wp:inline>
        </w:drawing>
      </w:r>
      <w:r w:rsidR="00A77FEA" w:rsidRPr="06568805">
        <w:rPr>
          <w:b/>
          <w:bCs/>
        </w:rPr>
        <w:t xml:space="preserve"> </w:t>
      </w:r>
    </w:p>
    <w:p w14:paraId="0DD453CA" w14:textId="25BF2369" w:rsidR="785010E5" w:rsidRDefault="785010E5" w:rsidP="0057286D">
      <w:pPr>
        <w:jc w:val="both"/>
        <w:rPr>
          <w:rFonts w:ascii="Arial" w:eastAsia="Arial" w:hAnsi="Arial" w:cs="Arial"/>
          <w:color w:val="000000" w:themeColor="text1"/>
        </w:rPr>
      </w:pPr>
      <w:r w:rsidRPr="06568805">
        <w:rPr>
          <w:rFonts w:ascii="Arial" w:eastAsia="Arial" w:hAnsi="Arial" w:cs="Arial"/>
          <w:b/>
          <w:bCs/>
          <w:color w:val="000000" w:themeColor="text1"/>
        </w:rPr>
        <w:t xml:space="preserve">CONTACT:  </w:t>
      </w:r>
      <w:r w:rsidRPr="06568805">
        <w:rPr>
          <w:rFonts w:ascii="Arial" w:eastAsia="Arial" w:hAnsi="Arial" w:cs="Arial"/>
          <w:color w:val="000000" w:themeColor="text1"/>
        </w:rPr>
        <w:t>Susan Krysiak</w:t>
      </w:r>
      <w:r>
        <w:tab/>
      </w:r>
      <w:r>
        <w:tab/>
      </w:r>
      <w:r>
        <w:tab/>
      </w:r>
      <w:r>
        <w:tab/>
      </w:r>
      <w:r w:rsidRPr="06568805">
        <w:rPr>
          <w:rFonts w:ascii="Arial" w:eastAsia="Arial" w:hAnsi="Arial" w:cs="Arial"/>
          <w:color w:val="000000" w:themeColor="text1"/>
        </w:rPr>
        <w:t xml:space="preserve"> </w:t>
      </w:r>
      <w:r w:rsidRPr="06568805">
        <w:rPr>
          <w:rFonts w:ascii="Arial" w:eastAsia="Arial" w:hAnsi="Arial" w:cs="Arial"/>
          <w:b/>
          <w:bCs/>
          <w:color w:val="000000" w:themeColor="text1"/>
          <w:u w:val="single"/>
        </w:rPr>
        <w:t>FOR</w:t>
      </w:r>
      <w:r w:rsidR="00D86C23">
        <w:rPr>
          <w:rFonts w:ascii="Arial" w:eastAsia="Arial" w:hAnsi="Arial" w:cs="Arial"/>
          <w:b/>
          <w:bCs/>
          <w:color w:val="000000" w:themeColor="text1"/>
          <w:u w:val="single"/>
        </w:rPr>
        <w:t xml:space="preserve"> </w:t>
      </w:r>
      <w:r w:rsidRPr="06568805">
        <w:rPr>
          <w:rFonts w:ascii="Arial" w:eastAsia="Arial" w:hAnsi="Arial" w:cs="Arial"/>
          <w:b/>
          <w:bCs/>
          <w:color w:val="000000" w:themeColor="text1"/>
          <w:u w:val="single"/>
        </w:rPr>
        <w:t>IMMEDIATE</w:t>
      </w:r>
      <w:r w:rsidR="00D86C23">
        <w:rPr>
          <w:rFonts w:ascii="Arial" w:eastAsia="Arial" w:hAnsi="Arial" w:cs="Arial"/>
          <w:b/>
          <w:bCs/>
          <w:color w:val="000000" w:themeColor="text1"/>
          <w:u w:val="single"/>
        </w:rPr>
        <w:t xml:space="preserve">  </w:t>
      </w:r>
      <w:r w:rsidRPr="06568805">
        <w:rPr>
          <w:rFonts w:ascii="Arial" w:eastAsia="Arial" w:hAnsi="Arial" w:cs="Arial"/>
          <w:b/>
          <w:bCs/>
          <w:color w:val="000000" w:themeColor="text1"/>
          <w:u w:val="single"/>
        </w:rPr>
        <w:t>RELEASE</w:t>
      </w:r>
    </w:p>
    <w:p w14:paraId="6BCC74A7" w14:textId="0B12899C" w:rsidR="785010E5" w:rsidRDefault="785010E5" w:rsidP="06568805">
      <w:pPr>
        <w:ind w:left="533" w:firstLine="720"/>
        <w:jc w:val="both"/>
        <w:rPr>
          <w:rFonts w:ascii="Arial" w:eastAsia="Arial" w:hAnsi="Arial" w:cs="Arial"/>
          <w:color w:val="000000" w:themeColor="text1"/>
        </w:rPr>
      </w:pPr>
      <w:r w:rsidRPr="06568805">
        <w:rPr>
          <w:rFonts w:ascii="Arial" w:eastAsia="Arial" w:hAnsi="Arial" w:cs="Arial"/>
          <w:color w:val="000000" w:themeColor="text1"/>
        </w:rPr>
        <w:t xml:space="preserve">  Director of Media Relations</w:t>
      </w:r>
      <w:r>
        <w:tab/>
      </w:r>
      <w:r>
        <w:tab/>
      </w:r>
      <w:r>
        <w:tab/>
      </w:r>
      <w:r w:rsidRPr="06568805">
        <w:rPr>
          <w:rFonts w:ascii="Arial" w:eastAsia="Arial" w:hAnsi="Arial" w:cs="Arial"/>
          <w:color w:val="000000" w:themeColor="text1"/>
        </w:rPr>
        <w:t xml:space="preserve"> </w:t>
      </w:r>
      <w:r>
        <w:tab/>
      </w:r>
      <w:r w:rsidR="00662C15">
        <w:rPr>
          <w:rFonts w:ascii="Arial" w:hAnsi="Arial" w:cs="Arial"/>
        </w:rPr>
        <w:t>May 8</w:t>
      </w:r>
      <w:r w:rsidR="00995D6C" w:rsidRPr="00995D6C">
        <w:rPr>
          <w:rFonts w:ascii="Arial" w:hAnsi="Arial" w:cs="Arial"/>
        </w:rPr>
        <w:t>, 2025</w:t>
      </w:r>
    </w:p>
    <w:p w14:paraId="269DC453" w14:textId="2EB9F8DE" w:rsidR="785010E5" w:rsidRDefault="785010E5" w:rsidP="06568805">
      <w:pPr>
        <w:ind w:left="1440" w:hanging="187"/>
        <w:jc w:val="both"/>
        <w:rPr>
          <w:rFonts w:ascii="Arial" w:eastAsia="Arial" w:hAnsi="Arial" w:cs="Arial"/>
          <w:color w:val="000000" w:themeColor="text1"/>
        </w:rPr>
      </w:pPr>
      <w:r w:rsidRPr="06568805">
        <w:rPr>
          <w:rFonts w:ascii="Arial" w:eastAsia="Arial" w:hAnsi="Arial" w:cs="Arial"/>
          <w:color w:val="000000" w:themeColor="text1"/>
        </w:rPr>
        <w:t xml:space="preserve">  (609) 224-6036</w:t>
      </w:r>
    </w:p>
    <w:p w14:paraId="1CEC190F" w14:textId="04464ACE" w:rsidR="785010E5" w:rsidRDefault="785010E5" w:rsidP="06568805">
      <w:pPr>
        <w:ind w:left="533" w:firstLine="720"/>
        <w:jc w:val="both"/>
        <w:rPr>
          <w:rFonts w:ascii="Arial" w:eastAsia="Arial" w:hAnsi="Arial" w:cs="Arial"/>
          <w:color w:val="000000" w:themeColor="text1"/>
        </w:rPr>
      </w:pPr>
      <w:r w:rsidRPr="06568805">
        <w:rPr>
          <w:rFonts w:ascii="Arial" w:eastAsia="Arial" w:hAnsi="Arial" w:cs="Arial"/>
          <w:color w:val="000000" w:themeColor="text1"/>
        </w:rPr>
        <w:t xml:space="preserve">  </w:t>
      </w:r>
      <w:hyperlink r:id="rId8">
        <w:r w:rsidRPr="06568805">
          <w:rPr>
            <w:rStyle w:val="Hyperlink"/>
            <w:rFonts w:ascii="Arial" w:eastAsia="Arial" w:hAnsi="Arial" w:cs="Arial"/>
          </w:rPr>
          <w:t>skrysiak@capemaymac.org</w:t>
        </w:r>
      </w:hyperlink>
    </w:p>
    <w:p w14:paraId="6097B117" w14:textId="366F8F2C" w:rsidR="06568805" w:rsidRDefault="06568805"/>
    <w:p w14:paraId="3964515D" w14:textId="2AF2394A" w:rsidR="000C366A" w:rsidRDefault="7E5BEE1C" w:rsidP="000C366A">
      <w:pPr>
        <w:spacing w:after="240" w:line="276" w:lineRule="auto"/>
        <w:rPr>
          <w:rFonts w:ascii="Arial" w:eastAsia="Arial" w:hAnsi="Arial" w:cs="Arial"/>
          <w:b/>
          <w:bCs/>
          <w:sz w:val="40"/>
          <w:szCs w:val="40"/>
        </w:rPr>
      </w:pPr>
      <w:r w:rsidRPr="00477196">
        <w:rPr>
          <w:rFonts w:ascii="Arial" w:eastAsia="Arial" w:hAnsi="Arial" w:cs="Arial"/>
          <w:b/>
          <w:bCs/>
          <w:sz w:val="40"/>
          <w:szCs w:val="40"/>
        </w:rPr>
        <w:t xml:space="preserve">Cape May </w:t>
      </w:r>
      <w:r w:rsidR="002C3752" w:rsidRPr="00477196">
        <w:rPr>
          <w:rFonts w:ascii="Arial" w:eastAsia="Arial" w:hAnsi="Arial" w:cs="Arial"/>
          <w:b/>
          <w:bCs/>
          <w:sz w:val="40"/>
          <w:szCs w:val="40"/>
        </w:rPr>
        <w:t xml:space="preserve">MAC </w:t>
      </w:r>
      <w:r w:rsidR="003A658E" w:rsidRPr="00477196">
        <w:rPr>
          <w:rFonts w:ascii="Arial" w:eastAsia="Arial" w:hAnsi="Arial" w:cs="Arial"/>
          <w:b/>
          <w:bCs/>
          <w:sz w:val="40"/>
          <w:szCs w:val="40"/>
        </w:rPr>
        <w:t xml:space="preserve">launches new </w:t>
      </w:r>
      <w:r w:rsidR="00477196" w:rsidRPr="00477196">
        <w:rPr>
          <w:rFonts w:ascii="Arial" w:eastAsia="Arial" w:hAnsi="Arial" w:cs="Arial"/>
          <w:b/>
          <w:bCs/>
          <w:sz w:val="40"/>
          <w:szCs w:val="40"/>
        </w:rPr>
        <w:t xml:space="preserve">sign language </w:t>
      </w:r>
      <w:r w:rsidR="009D421E" w:rsidRPr="00477196">
        <w:rPr>
          <w:rFonts w:ascii="Arial" w:eastAsia="Arial" w:hAnsi="Arial" w:cs="Arial"/>
          <w:b/>
          <w:bCs/>
          <w:sz w:val="40"/>
          <w:szCs w:val="40"/>
        </w:rPr>
        <w:t>i</w:t>
      </w:r>
      <w:r w:rsidR="00EE5D52" w:rsidRPr="00477196">
        <w:rPr>
          <w:rFonts w:ascii="Arial" w:eastAsia="Arial" w:hAnsi="Arial" w:cs="Arial"/>
          <w:b/>
          <w:bCs/>
          <w:sz w:val="40"/>
          <w:szCs w:val="40"/>
        </w:rPr>
        <w:t xml:space="preserve">nterpreted </w:t>
      </w:r>
      <w:r w:rsidR="009D421E" w:rsidRPr="00477196">
        <w:rPr>
          <w:rFonts w:ascii="Arial" w:eastAsia="Arial" w:hAnsi="Arial" w:cs="Arial"/>
          <w:b/>
          <w:bCs/>
          <w:sz w:val="40"/>
          <w:szCs w:val="40"/>
        </w:rPr>
        <w:t>t</w:t>
      </w:r>
      <w:r w:rsidR="00B41382" w:rsidRPr="00477196">
        <w:rPr>
          <w:rFonts w:ascii="Arial" w:eastAsia="Arial" w:hAnsi="Arial" w:cs="Arial"/>
          <w:b/>
          <w:bCs/>
          <w:sz w:val="40"/>
          <w:szCs w:val="40"/>
        </w:rPr>
        <w:t>ours</w:t>
      </w:r>
      <w:r w:rsidR="00477196" w:rsidRPr="00477196">
        <w:rPr>
          <w:rFonts w:ascii="Arial" w:eastAsia="Arial" w:hAnsi="Arial" w:cs="Arial"/>
          <w:b/>
          <w:bCs/>
          <w:sz w:val="40"/>
          <w:szCs w:val="40"/>
        </w:rPr>
        <w:t xml:space="preserve"> for the deaf and hard of hearing</w:t>
      </w:r>
    </w:p>
    <w:p w14:paraId="347F3B4A" w14:textId="406EA213" w:rsidR="00891AD4" w:rsidRPr="00891AD4" w:rsidRDefault="000C366A" w:rsidP="00A0459D">
      <w:pPr>
        <w:spacing w:line="276" w:lineRule="auto"/>
        <w:ind w:left="720" w:right="720"/>
        <w:rPr>
          <w:rFonts w:ascii="Arial" w:eastAsia="Arial" w:hAnsi="Arial" w:cs="Arial"/>
          <w:sz w:val="20"/>
          <w:szCs w:val="20"/>
        </w:rPr>
      </w:pPr>
      <w:r>
        <w:rPr>
          <w:rFonts w:ascii="Arial" w:eastAsia="Arial" w:hAnsi="Arial" w:cs="Arial"/>
          <w:noProof/>
          <w:sz w:val="20"/>
          <w:szCs w:val="20"/>
        </w:rPr>
        <w:drawing>
          <wp:inline distT="0" distB="0" distL="0" distR="0" wp14:anchorId="6F4C79B5" wp14:editId="431DDD1C">
            <wp:extent cx="5009222" cy="3338945"/>
            <wp:effectExtent l="0" t="0" r="1270" b="0"/>
            <wp:docPr id="1526385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38556" name="Picture 15263855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3202" cy="3354929"/>
                    </a:xfrm>
                    <a:prstGeom prst="rect">
                      <a:avLst/>
                    </a:prstGeom>
                  </pic:spPr>
                </pic:pic>
              </a:graphicData>
            </a:graphic>
          </wp:inline>
        </w:drawing>
      </w:r>
    </w:p>
    <w:p w14:paraId="15D38689" w14:textId="0050E0A7" w:rsidR="00004660" w:rsidRPr="009A5367" w:rsidRDefault="00004660" w:rsidP="00A0459D">
      <w:pPr>
        <w:pStyle w:val="BlockText"/>
        <w:ind w:left="720" w:right="720"/>
        <w:rPr>
          <w:rFonts w:ascii="Arial" w:eastAsia="Arial" w:hAnsi="Arial" w:cs="Arial"/>
          <w:i/>
          <w:iCs/>
          <w:sz w:val="20"/>
          <w:szCs w:val="20"/>
        </w:rPr>
      </w:pPr>
      <w:r w:rsidRPr="00E26C95">
        <w:rPr>
          <w:rFonts w:ascii="Arial" w:eastAsia="Arial" w:hAnsi="Arial" w:cs="Arial"/>
          <w:i/>
          <w:iCs/>
          <w:sz w:val="20"/>
          <w:szCs w:val="20"/>
        </w:rPr>
        <w:t>(Photo by Susan Krysiak/courtesy of Cape May MAC) American Sign Language interpreter Emily Krause interprets during a</w:t>
      </w:r>
      <w:r w:rsidR="00F16C3E">
        <w:rPr>
          <w:rFonts w:ascii="Arial" w:eastAsia="Arial" w:hAnsi="Arial" w:cs="Arial"/>
          <w:i/>
          <w:iCs/>
          <w:sz w:val="20"/>
          <w:szCs w:val="20"/>
        </w:rPr>
        <w:t xml:space="preserve"> new </w:t>
      </w:r>
      <w:r w:rsidRPr="00E26C95">
        <w:rPr>
          <w:rFonts w:ascii="Arial" w:eastAsia="Arial" w:hAnsi="Arial" w:cs="Arial"/>
          <w:i/>
          <w:iCs/>
          <w:sz w:val="20"/>
          <w:szCs w:val="20"/>
        </w:rPr>
        <w:t>Cape May MAC trolley tour</w:t>
      </w:r>
      <w:r w:rsidR="00F16C3E">
        <w:rPr>
          <w:rFonts w:ascii="Arial" w:eastAsia="Arial" w:hAnsi="Arial" w:cs="Arial"/>
          <w:i/>
          <w:iCs/>
          <w:sz w:val="20"/>
          <w:szCs w:val="20"/>
        </w:rPr>
        <w:t xml:space="preserve"> created</w:t>
      </w:r>
      <w:r w:rsidR="000C366A">
        <w:rPr>
          <w:rFonts w:ascii="Arial" w:eastAsia="Arial" w:hAnsi="Arial" w:cs="Arial"/>
          <w:i/>
          <w:iCs/>
          <w:sz w:val="20"/>
          <w:szCs w:val="20"/>
        </w:rPr>
        <w:t xml:space="preserve"> especially fo</w:t>
      </w:r>
      <w:r w:rsidR="00874E3B">
        <w:rPr>
          <w:rFonts w:ascii="Arial" w:eastAsia="Arial" w:hAnsi="Arial" w:cs="Arial"/>
          <w:i/>
          <w:iCs/>
          <w:sz w:val="20"/>
          <w:szCs w:val="20"/>
        </w:rPr>
        <w:t>r the deaf community</w:t>
      </w:r>
      <w:r w:rsidRPr="00E26C95">
        <w:rPr>
          <w:rFonts w:ascii="Arial" w:eastAsia="Arial" w:hAnsi="Arial" w:cs="Arial"/>
          <w:i/>
          <w:iCs/>
          <w:sz w:val="20"/>
          <w:szCs w:val="20"/>
        </w:rPr>
        <w:t xml:space="preserve">. </w:t>
      </w:r>
      <w:r w:rsidR="009A5367">
        <w:rPr>
          <w:rFonts w:ascii="Arial" w:eastAsia="Arial" w:hAnsi="Arial" w:cs="Arial"/>
          <w:i/>
          <w:iCs/>
          <w:sz w:val="20"/>
          <w:szCs w:val="20"/>
        </w:rPr>
        <w:br/>
      </w:r>
    </w:p>
    <w:p w14:paraId="3F0AF938" w14:textId="070C0EE6" w:rsidR="00920C89" w:rsidRPr="00920C89" w:rsidRDefault="009D421E" w:rsidP="003A658E">
      <w:pPr>
        <w:pStyle w:val="BlockText"/>
        <w:spacing w:line="360" w:lineRule="auto"/>
        <w:ind w:left="0" w:right="0" w:firstLine="720"/>
        <w:rPr>
          <w:rFonts w:ascii="Arial" w:eastAsia="Arial" w:hAnsi="Arial" w:cs="Arial"/>
        </w:rPr>
      </w:pPr>
      <w:r w:rsidRPr="002A564F">
        <w:rPr>
          <w:rFonts w:ascii="Arial" w:eastAsia="Arial" w:hAnsi="Arial" w:cs="Arial"/>
          <w:b/>
          <w:bCs/>
        </w:rPr>
        <w:t xml:space="preserve">(March </w:t>
      </w:r>
      <w:r w:rsidR="000808EB">
        <w:rPr>
          <w:rFonts w:ascii="Arial" w:eastAsia="Arial" w:hAnsi="Arial" w:cs="Arial"/>
          <w:b/>
          <w:bCs/>
        </w:rPr>
        <w:t>12</w:t>
      </w:r>
      <w:r w:rsidRPr="002A564F">
        <w:rPr>
          <w:rFonts w:ascii="Arial" w:eastAsia="Arial" w:hAnsi="Arial" w:cs="Arial"/>
          <w:b/>
          <w:bCs/>
        </w:rPr>
        <w:t xml:space="preserve">, 2025) </w:t>
      </w:r>
      <w:r w:rsidR="003A658E">
        <w:rPr>
          <w:rFonts w:ascii="Arial" w:eastAsia="Arial" w:hAnsi="Arial" w:cs="Arial"/>
          <w:b/>
          <w:bCs/>
        </w:rPr>
        <w:t xml:space="preserve">CAPE MAY, N.J. - </w:t>
      </w:r>
      <w:r w:rsidR="00920C89" w:rsidRPr="00920C89">
        <w:rPr>
          <w:rFonts w:ascii="Arial" w:eastAsia="Arial" w:hAnsi="Arial" w:cs="Arial"/>
        </w:rPr>
        <w:t>Cape May MAC (</w:t>
      </w:r>
      <w:proofErr w:type="spellStart"/>
      <w:r w:rsidR="00920C89" w:rsidRPr="00920C89">
        <w:rPr>
          <w:rFonts w:ascii="Arial" w:eastAsia="Arial" w:hAnsi="Arial" w:cs="Arial"/>
        </w:rPr>
        <w:t>Museums+Arts+Culture</w:t>
      </w:r>
      <w:proofErr w:type="spellEnd"/>
      <w:r w:rsidR="00920C89" w:rsidRPr="00920C89">
        <w:rPr>
          <w:rFonts w:ascii="Arial" w:eastAsia="Arial" w:hAnsi="Arial" w:cs="Arial"/>
        </w:rPr>
        <w:t>) is taking a</w:t>
      </w:r>
      <w:r w:rsidR="00A47759">
        <w:rPr>
          <w:rFonts w:ascii="Arial" w:eastAsia="Arial" w:hAnsi="Arial" w:cs="Arial"/>
        </w:rPr>
        <w:t xml:space="preserve">n important </w:t>
      </w:r>
      <w:r w:rsidR="00920C89" w:rsidRPr="00920C89">
        <w:rPr>
          <w:rFonts w:ascii="Arial" w:eastAsia="Arial" w:hAnsi="Arial" w:cs="Arial"/>
        </w:rPr>
        <w:t xml:space="preserve">step toward greater accessibility with special </w:t>
      </w:r>
      <w:r w:rsidR="000808EB">
        <w:rPr>
          <w:rFonts w:ascii="Arial" w:eastAsia="Arial" w:hAnsi="Arial" w:cs="Arial"/>
        </w:rPr>
        <w:t xml:space="preserve">American Sign Language </w:t>
      </w:r>
      <w:r w:rsidR="00387C88">
        <w:rPr>
          <w:rFonts w:ascii="Arial" w:eastAsia="Arial" w:hAnsi="Arial" w:cs="Arial"/>
        </w:rPr>
        <w:t xml:space="preserve">(ASL) </w:t>
      </w:r>
      <w:r w:rsidR="00920C89" w:rsidRPr="00920C89">
        <w:rPr>
          <w:rFonts w:ascii="Arial" w:eastAsia="Arial" w:hAnsi="Arial" w:cs="Arial"/>
        </w:rPr>
        <w:t>interpreted trolley and walking tours, available on select dates throughout the year. These tours are thoughtfully designed for individuals who are deaf or hard of hearing, offering an immersive experience of Cape May's rich history in a way that’s welcoming to all.</w:t>
      </w:r>
    </w:p>
    <w:p w14:paraId="2307ADA4" w14:textId="394F5DB2" w:rsidR="00920C89" w:rsidRPr="00920C89" w:rsidRDefault="00920C89" w:rsidP="003A658E">
      <w:pPr>
        <w:pStyle w:val="BlockText"/>
        <w:spacing w:line="360" w:lineRule="auto"/>
        <w:ind w:left="0" w:right="0" w:firstLine="720"/>
        <w:rPr>
          <w:rFonts w:ascii="Arial" w:eastAsia="Arial" w:hAnsi="Arial" w:cs="Arial"/>
        </w:rPr>
      </w:pPr>
      <w:r w:rsidRPr="00920C89">
        <w:rPr>
          <w:rFonts w:ascii="Arial" w:eastAsia="Arial" w:hAnsi="Arial" w:cs="Arial"/>
        </w:rPr>
        <w:lastRenderedPageBreak/>
        <w:t xml:space="preserve">The initiative, </w:t>
      </w:r>
      <w:r w:rsidR="007C2F3D">
        <w:rPr>
          <w:rFonts w:ascii="Arial" w:eastAsia="Arial" w:hAnsi="Arial" w:cs="Arial"/>
        </w:rPr>
        <w:t>brought to life</w:t>
      </w:r>
      <w:r w:rsidRPr="00920C89">
        <w:rPr>
          <w:rFonts w:ascii="Arial" w:eastAsia="Arial" w:hAnsi="Arial" w:cs="Arial"/>
        </w:rPr>
        <w:t xml:space="preserve"> by Director of Tour Operations Nanci Coughlin, is inspired by a moment from her teenage years when she saw her friend's deaf sister miss out on shared experiences. That powerful moment stayed with Nanci and led her to work with deaf children during college. After returning home, she pursued ASL</w:t>
      </w:r>
      <w:r w:rsidR="00387C88">
        <w:rPr>
          <w:rFonts w:ascii="Arial" w:eastAsia="Arial" w:hAnsi="Arial" w:cs="Arial"/>
        </w:rPr>
        <w:t xml:space="preserve"> </w:t>
      </w:r>
      <w:r w:rsidRPr="00920C89">
        <w:rPr>
          <w:rFonts w:ascii="Arial" w:eastAsia="Arial" w:hAnsi="Arial" w:cs="Arial"/>
        </w:rPr>
        <w:t>classes and soon discovered the thriving deaf community in Cape May and Atlantic Counties.</w:t>
      </w:r>
    </w:p>
    <w:p w14:paraId="789D2D50" w14:textId="13BD73F7" w:rsidR="00920C89" w:rsidRPr="00920C89" w:rsidRDefault="00920C89" w:rsidP="003A658E">
      <w:pPr>
        <w:pStyle w:val="BlockText"/>
        <w:spacing w:line="360" w:lineRule="auto"/>
        <w:ind w:left="0" w:right="0" w:firstLine="720"/>
        <w:rPr>
          <w:rFonts w:ascii="Arial" w:eastAsia="Arial" w:hAnsi="Arial" w:cs="Arial"/>
        </w:rPr>
      </w:pPr>
      <w:r w:rsidRPr="00920C89">
        <w:rPr>
          <w:rFonts w:ascii="Arial" w:eastAsia="Arial" w:hAnsi="Arial" w:cs="Arial"/>
        </w:rPr>
        <w:t>Last year, when Cape May MAC received a request for an ASL-interpreted tour, Nanci reached out to her former ASL instructor, Tiffany Narciso, along with Emily Krause, a local professional sign language interpreter. Their collaboration brought Cape May MAC's first ASL-</w:t>
      </w:r>
      <w:r w:rsidR="002D4334">
        <w:rPr>
          <w:rFonts w:ascii="Arial" w:eastAsia="Arial" w:hAnsi="Arial" w:cs="Arial"/>
        </w:rPr>
        <w:t>i</w:t>
      </w:r>
      <w:r w:rsidRPr="00920C89">
        <w:rPr>
          <w:rFonts w:ascii="Arial" w:eastAsia="Arial" w:hAnsi="Arial" w:cs="Arial"/>
        </w:rPr>
        <w:t xml:space="preserve">nterpreted tour to life, and it was a huge success. For 2025, </w:t>
      </w:r>
      <w:r w:rsidR="009B419B">
        <w:rPr>
          <w:rFonts w:ascii="Arial" w:eastAsia="Arial" w:hAnsi="Arial" w:cs="Arial"/>
        </w:rPr>
        <w:t>Cape May MAC</w:t>
      </w:r>
      <w:r w:rsidRPr="00920C89">
        <w:rPr>
          <w:rFonts w:ascii="Arial" w:eastAsia="Arial" w:hAnsi="Arial" w:cs="Arial"/>
        </w:rPr>
        <w:t xml:space="preserve"> </w:t>
      </w:r>
      <w:r w:rsidR="002D4334">
        <w:rPr>
          <w:rFonts w:ascii="Arial" w:eastAsia="Arial" w:hAnsi="Arial" w:cs="Arial"/>
        </w:rPr>
        <w:t>will</w:t>
      </w:r>
      <w:r w:rsidRPr="00920C89">
        <w:rPr>
          <w:rFonts w:ascii="Arial" w:eastAsia="Arial" w:hAnsi="Arial" w:cs="Arial"/>
        </w:rPr>
        <w:t xml:space="preserve"> expand this offering, providing ten months of tours specifically designed to be accessible and engaging for deaf participants.</w:t>
      </w:r>
    </w:p>
    <w:p w14:paraId="4D32D28C" w14:textId="0C029575" w:rsidR="007F6C58" w:rsidRDefault="00920C89" w:rsidP="003A658E">
      <w:pPr>
        <w:pStyle w:val="BlockText"/>
        <w:spacing w:line="360" w:lineRule="auto"/>
        <w:ind w:left="0" w:right="0" w:firstLine="720"/>
        <w:rPr>
          <w:rFonts w:ascii="Arial" w:eastAsia="Arial" w:hAnsi="Arial" w:cs="Arial"/>
        </w:rPr>
      </w:pPr>
      <w:r w:rsidRPr="00920C89">
        <w:rPr>
          <w:rFonts w:ascii="Arial" w:eastAsia="Arial" w:hAnsi="Arial" w:cs="Arial"/>
        </w:rPr>
        <w:t>Nanci emphasizes that these tours go beyond just providing an interpreter</w:t>
      </w:r>
      <w:r w:rsidR="00101EA3">
        <w:rPr>
          <w:rFonts w:ascii="Arial" w:eastAsia="Arial" w:hAnsi="Arial" w:cs="Arial"/>
        </w:rPr>
        <w:t xml:space="preserve"> </w:t>
      </w:r>
      <w:r w:rsidRPr="00920C89">
        <w:rPr>
          <w:rFonts w:ascii="Arial" w:eastAsia="Arial" w:hAnsi="Arial" w:cs="Arial"/>
        </w:rPr>
        <w:t>—</w:t>
      </w:r>
      <w:r w:rsidR="00101EA3">
        <w:rPr>
          <w:rFonts w:ascii="Arial" w:eastAsia="Arial" w:hAnsi="Arial" w:cs="Arial"/>
        </w:rPr>
        <w:t xml:space="preserve"> </w:t>
      </w:r>
      <w:r w:rsidRPr="00920C89">
        <w:rPr>
          <w:rFonts w:ascii="Arial" w:eastAsia="Arial" w:hAnsi="Arial" w:cs="Arial"/>
        </w:rPr>
        <w:t xml:space="preserve">they’re about completely reimagining the tour experience. </w:t>
      </w:r>
    </w:p>
    <w:p w14:paraId="0ECFAD47" w14:textId="7BBDBA0F" w:rsidR="00D55390" w:rsidRPr="00920C89" w:rsidRDefault="007F6C58" w:rsidP="006C60EA">
      <w:pPr>
        <w:pStyle w:val="BlockText"/>
        <w:spacing w:line="360" w:lineRule="auto"/>
        <w:ind w:left="0" w:right="0" w:firstLine="720"/>
        <w:rPr>
          <w:rFonts w:ascii="Arial" w:eastAsia="Arial" w:hAnsi="Arial" w:cs="Arial"/>
        </w:rPr>
      </w:pPr>
      <w:r>
        <w:rPr>
          <w:rFonts w:ascii="Arial" w:eastAsia="Arial" w:hAnsi="Arial" w:cs="Arial"/>
        </w:rPr>
        <w:t>“</w:t>
      </w:r>
      <w:r w:rsidR="00920C89" w:rsidRPr="00920C89">
        <w:rPr>
          <w:rFonts w:ascii="Arial" w:eastAsia="Arial" w:hAnsi="Arial" w:cs="Arial"/>
        </w:rPr>
        <w:t>Since deaf guests must focus on the interpreter to fully follow along, it’s important to allow extra time at the end for questions and even a second drive around to appreciate the sights without distraction</w:t>
      </w:r>
      <w:r w:rsidR="00101EA3">
        <w:rPr>
          <w:rFonts w:ascii="Arial" w:eastAsia="Arial" w:hAnsi="Arial" w:cs="Arial"/>
        </w:rPr>
        <w:t>,” she said. “</w:t>
      </w:r>
      <w:r w:rsidR="00920C89" w:rsidRPr="00920C89">
        <w:rPr>
          <w:rFonts w:ascii="Arial" w:eastAsia="Arial" w:hAnsi="Arial" w:cs="Arial"/>
        </w:rPr>
        <w:t>These tours aren’t only for deaf participants</w:t>
      </w:r>
      <w:r w:rsidR="009A5367">
        <w:rPr>
          <w:rFonts w:ascii="Arial" w:eastAsia="Arial" w:hAnsi="Arial" w:cs="Arial"/>
        </w:rPr>
        <w:t xml:space="preserve"> </w:t>
      </w:r>
      <w:r w:rsidR="00920C89" w:rsidRPr="00920C89">
        <w:rPr>
          <w:rFonts w:ascii="Arial" w:eastAsia="Arial" w:hAnsi="Arial" w:cs="Arial"/>
        </w:rPr>
        <w:t>—</w:t>
      </w:r>
      <w:r w:rsidR="009A5367">
        <w:rPr>
          <w:rFonts w:ascii="Arial" w:eastAsia="Arial" w:hAnsi="Arial" w:cs="Arial"/>
        </w:rPr>
        <w:t xml:space="preserve"> </w:t>
      </w:r>
      <w:r w:rsidR="00920C89" w:rsidRPr="00920C89">
        <w:rPr>
          <w:rFonts w:ascii="Arial" w:eastAsia="Arial" w:hAnsi="Arial" w:cs="Arial"/>
        </w:rPr>
        <w:t>hearing guests are encouraged to join as well, providing a unique opportunity to raise awareness and create a more inclusive environment.</w:t>
      </w:r>
      <w:r w:rsidR="00101EA3">
        <w:rPr>
          <w:rFonts w:ascii="Arial" w:eastAsia="Arial" w:hAnsi="Arial" w:cs="Arial"/>
        </w:rPr>
        <w:t>”</w:t>
      </w:r>
    </w:p>
    <w:p w14:paraId="352A3035" w14:textId="6DF3DD25" w:rsidR="006C60EA" w:rsidRDefault="00D867BF" w:rsidP="00C626F0">
      <w:pPr>
        <w:pStyle w:val="BlockText"/>
        <w:spacing w:line="360" w:lineRule="auto"/>
        <w:ind w:left="0" w:right="0" w:firstLine="720"/>
        <w:rPr>
          <w:rFonts w:ascii="Arial" w:eastAsia="Arial" w:hAnsi="Arial" w:cs="Arial"/>
        </w:rPr>
      </w:pPr>
      <w:r>
        <w:rPr>
          <w:rFonts w:ascii="Arial" w:eastAsia="Arial" w:hAnsi="Arial" w:cs="Arial"/>
        </w:rPr>
        <w:t>“</w:t>
      </w:r>
      <w:r w:rsidR="00920C89" w:rsidRPr="00920C89">
        <w:rPr>
          <w:rFonts w:ascii="Arial" w:eastAsia="Arial" w:hAnsi="Arial" w:cs="Arial"/>
        </w:rPr>
        <w:t>This is a learning experience for everyone, and a meaningful step toward expanding accessibility at Cape May MAC</w:t>
      </w:r>
      <w:r w:rsidR="00FE374E">
        <w:rPr>
          <w:rFonts w:ascii="Arial" w:eastAsia="Arial" w:hAnsi="Arial" w:cs="Arial"/>
        </w:rPr>
        <w:t>,</w:t>
      </w:r>
      <w:r w:rsidR="00414A92">
        <w:rPr>
          <w:rFonts w:ascii="Arial" w:eastAsia="Arial" w:hAnsi="Arial" w:cs="Arial"/>
        </w:rPr>
        <w:t xml:space="preserve">” </w:t>
      </w:r>
      <w:r w:rsidR="00FF4FD9">
        <w:rPr>
          <w:rFonts w:ascii="Arial" w:eastAsia="Arial" w:hAnsi="Arial" w:cs="Arial"/>
        </w:rPr>
        <w:t>Director and CEO Jody A</w:t>
      </w:r>
      <w:r w:rsidR="005421BD">
        <w:rPr>
          <w:rFonts w:ascii="Arial" w:eastAsia="Arial" w:hAnsi="Arial" w:cs="Arial"/>
        </w:rPr>
        <w:t>le</w:t>
      </w:r>
      <w:r w:rsidR="00097A31">
        <w:rPr>
          <w:rFonts w:ascii="Arial" w:eastAsia="Arial" w:hAnsi="Arial" w:cs="Arial"/>
        </w:rPr>
        <w:t>s</w:t>
      </w:r>
      <w:r w:rsidR="005421BD">
        <w:rPr>
          <w:rFonts w:ascii="Arial" w:eastAsia="Arial" w:hAnsi="Arial" w:cs="Arial"/>
        </w:rPr>
        <w:t>sandrine</w:t>
      </w:r>
      <w:r w:rsidR="00ED19CC">
        <w:rPr>
          <w:rFonts w:ascii="Arial" w:eastAsia="Arial" w:hAnsi="Arial" w:cs="Arial"/>
        </w:rPr>
        <w:t xml:space="preserve"> said. “</w:t>
      </w:r>
      <w:r w:rsidR="00920C89" w:rsidRPr="00920C89">
        <w:rPr>
          <w:rFonts w:ascii="Arial" w:eastAsia="Arial" w:hAnsi="Arial" w:cs="Arial"/>
        </w:rPr>
        <w:t>The ultimate goal is to ensure that everyone, regardless of ability, can enjoy the beauty and history of Cape May in an inclusive and welcoming way</w:t>
      </w:r>
      <w:r w:rsidR="00ED19CC">
        <w:rPr>
          <w:rFonts w:ascii="Arial" w:eastAsia="Arial" w:hAnsi="Arial" w:cs="Arial"/>
        </w:rPr>
        <w:t>.”</w:t>
      </w:r>
    </w:p>
    <w:p w14:paraId="7BECA0EC" w14:textId="210FA3E1" w:rsidR="009C7B3A" w:rsidRDefault="0003284D" w:rsidP="003A658E">
      <w:pPr>
        <w:pStyle w:val="BlockText"/>
        <w:spacing w:line="360" w:lineRule="auto"/>
        <w:ind w:left="0" w:right="0" w:firstLine="720"/>
        <w:rPr>
          <w:rFonts w:ascii="Arial" w:eastAsia="Arial" w:hAnsi="Arial" w:cs="Arial"/>
        </w:rPr>
      </w:pPr>
      <w:r>
        <w:rPr>
          <w:rFonts w:ascii="Arial" w:eastAsia="Arial" w:hAnsi="Arial" w:cs="Arial"/>
        </w:rPr>
        <w:t xml:space="preserve">To explore more about these tours </w:t>
      </w:r>
      <w:r w:rsidR="003D667A">
        <w:rPr>
          <w:rFonts w:ascii="Arial" w:eastAsia="Arial" w:hAnsi="Arial" w:cs="Arial"/>
        </w:rPr>
        <w:t xml:space="preserve">visit </w:t>
      </w:r>
      <w:hyperlink r:id="rId10" w:history="1">
        <w:r w:rsidR="00662C15" w:rsidRPr="00562EA0">
          <w:rPr>
            <w:rStyle w:val="Hyperlink"/>
            <w:rFonts w:ascii="Arial" w:eastAsia="Arial" w:hAnsi="Arial" w:cs="Arial"/>
          </w:rPr>
          <w:t>https://capemaymac.org/plan/group-tours/</w:t>
        </w:r>
      </w:hyperlink>
      <w:r w:rsidR="00662C15">
        <w:rPr>
          <w:rFonts w:ascii="Arial" w:eastAsia="Arial" w:hAnsi="Arial" w:cs="Arial"/>
        </w:rPr>
        <w:t xml:space="preserve"> </w:t>
      </w:r>
      <w:r w:rsidR="001B7913">
        <w:rPr>
          <w:rFonts w:ascii="Arial" w:eastAsia="Arial" w:hAnsi="Arial" w:cs="Arial"/>
        </w:rPr>
        <w:t xml:space="preserve">For more information </w:t>
      </w:r>
      <w:r w:rsidR="003D667A">
        <w:rPr>
          <w:rFonts w:ascii="Arial" w:eastAsia="Arial" w:hAnsi="Arial" w:cs="Arial"/>
        </w:rPr>
        <w:t xml:space="preserve">and to make reservations </w:t>
      </w:r>
      <w:r w:rsidR="001B7913">
        <w:rPr>
          <w:rFonts w:ascii="Arial" w:eastAsia="Arial" w:hAnsi="Arial" w:cs="Arial"/>
        </w:rPr>
        <w:t xml:space="preserve">email </w:t>
      </w:r>
      <w:hyperlink r:id="rId11" w:history="1">
        <w:r w:rsidR="00045433" w:rsidRPr="00BA444C">
          <w:rPr>
            <w:rStyle w:val="Hyperlink"/>
            <w:rFonts w:ascii="Arial" w:eastAsia="Arial" w:hAnsi="Arial" w:cs="Arial"/>
          </w:rPr>
          <w:t>ncoughlin@capemaymac.org</w:t>
        </w:r>
      </w:hyperlink>
      <w:r w:rsidR="00045433">
        <w:rPr>
          <w:rFonts w:ascii="Arial" w:eastAsia="Arial" w:hAnsi="Arial" w:cs="Arial"/>
        </w:rPr>
        <w:t xml:space="preserve"> or call Susan Gibson at 609-224-</w:t>
      </w:r>
      <w:r w:rsidR="000E00D6">
        <w:rPr>
          <w:rFonts w:ascii="Arial" w:eastAsia="Arial" w:hAnsi="Arial" w:cs="Arial"/>
        </w:rPr>
        <w:t>6030</w:t>
      </w:r>
      <w:r w:rsidR="000A46ED">
        <w:rPr>
          <w:rFonts w:ascii="Arial" w:eastAsia="Arial" w:hAnsi="Arial" w:cs="Arial"/>
        </w:rPr>
        <w:t xml:space="preserve">. </w:t>
      </w:r>
      <w:r w:rsidR="000A46ED" w:rsidRPr="000A46ED">
        <w:rPr>
          <w:rFonts w:ascii="Arial" w:eastAsia="Arial" w:hAnsi="Arial" w:cs="Arial"/>
        </w:rPr>
        <w:t>TTY customers can use the New Jersey Relay Center at 800-852-7899 (if calling from New Jersey, dial 711) to order brochures or tickets.</w:t>
      </w:r>
      <w:r w:rsidR="00AA12AD">
        <w:rPr>
          <w:rFonts w:ascii="Arial" w:eastAsia="Arial" w:hAnsi="Arial" w:cs="Arial"/>
        </w:rPr>
        <w:t xml:space="preserve"> </w:t>
      </w:r>
    </w:p>
    <w:p w14:paraId="3582100D" w14:textId="77777777" w:rsidR="00AA12AD" w:rsidRDefault="00AA12AD" w:rsidP="00AA12AD">
      <w:pPr>
        <w:pStyle w:val="BlockText"/>
        <w:spacing w:line="360" w:lineRule="auto"/>
        <w:ind w:left="0" w:right="0" w:firstLine="720"/>
        <w:rPr>
          <w:rFonts w:ascii="Arial" w:eastAsia="Arial" w:hAnsi="Arial" w:cs="Arial"/>
        </w:rPr>
      </w:pPr>
      <w:r>
        <w:rPr>
          <w:rFonts w:ascii="Arial" w:eastAsia="Arial" w:hAnsi="Arial" w:cs="Arial"/>
        </w:rPr>
        <w:t>Here are the ASL offerings for this year:</w:t>
      </w:r>
    </w:p>
    <w:p w14:paraId="59AE9FA2" w14:textId="77777777" w:rsidR="00AA12AD" w:rsidRPr="005D1E42" w:rsidRDefault="00AA12AD" w:rsidP="00AA12AD">
      <w:pPr>
        <w:pStyle w:val="BlockText"/>
        <w:spacing w:line="360" w:lineRule="auto"/>
        <w:ind w:left="0" w:right="0" w:firstLine="720"/>
        <w:rPr>
          <w:rFonts w:ascii="Arial" w:eastAsia="Arial" w:hAnsi="Arial" w:cs="Arial"/>
          <w:b/>
          <w:bCs/>
        </w:rPr>
      </w:pPr>
      <w:r w:rsidRPr="005D1E42">
        <w:rPr>
          <w:rFonts w:ascii="Arial" w:eastAsia="Arial" w:hAnsi="Arial" w:cs="Arial"/>
          <w:b/>
          <w:bCs/>
        </w:rPr>
        <w:t xml:space="preserve">Friday, July 18 6 p.m. – 7:15 p.m. Cape May’s Maritime Trolley Tour </w:t>
      </w:r>
    </w:p>
    <w:p w14:paraId="1B2EECAF" w14:textId="77777777" w:rsidR="00AA12AD" w:rsidRDefault="00AA12AD" w:rsidP="00AA12AD">
      <w:pPr>
        <w:pStyle w:val="BlockText"/>
        <w:spacing w:line="360" w:lineRule="auto"/>
        <w:ind w:left="0" w:right="0" w:firstLine="720"/>
        <w:rPr>
          <w:rFonts w:ascii="Arial" w:eastAsia="Arial" w:hAnsi="Arial" w:cs="Arial"/>
        </w:rPr>
      </w:pPr>
      <w:r w:rsidRPr="16D8C9C1">
        <w:rPr>
          <w:rFonts w:ascii="Arial" w:eastAsia="Arial" w:hAnsi="Arial" w:cs="Arial"/>
        </w:rPr>
        <w:t>Whaling, wartime and wild weather. The remarkable maritime history of our seaside town has long defined the Cape May story. Board the trolley and rediscover the important places and natural phenomena that have shaped, literally and figuratively, the Cape May we know today</w:t>
      </w:r>
      <w:r w:rsidRPr="7B169EEA">
        <w:rPr>
          <w:rFonts w:ascii="Arial" w:eastAsia="Arial" w:hAnsi="Arial" w:cs="Arial"/>
        </w:rPr>
        <w:t>.</w:t>
      </w:r>
    </w:p>
    <w:p w14:paraId="723ABF73" w14:textId="77777777" w:rsidR="00AA12AD" w:rsidRPr="005D1E42" w:rsidRDefault="00AA12AD" w:rsidP="00AA12AD">
      <w:pPr>
        <w:pStyle w:val="BlockText"/>
        <w:spacing w:line="360" w:lineRule="auto"/>
        <w:ind w:left="0" w:right="0" w:firstLine="720"/>
        <w:rPr>
          <w:rFonts w:ascii="Arial" w:eastAsia="Arial" w:hAnsi="Arial" w:cs="Arial"/>
          <w:b/>
          <w:bCs/>
        </w:rPr>
      </w:pPr>
      <w:r w:rsidRPr="005D1E42">
        <w:rPr>
          <w:rFonts w:ascii="Arial" w:eastAsia="Arial" w:hAnsi="Arial" w:cs="Arial"/>
          <w:b/>
          <w:bCs/>
        </w:rPr>
        <w:lastRenderedPageBreak/>
        <w:t>Saturday, Aug. 16 10 a.m. – 11:30 a.m. Fisherman’s Wharf Walking Tour</w:t>
      </w:r>
    </w:p>
    <w:p w14:paraId="52CFA2BA" w14:textId="77777777" w:rsidR="00AA12AD" w:rsidRDefault="00AA12AD" w:rsidP="00AA12AD">
      <w:pPr>
        <w:pStyle w:val="BlockText"/>
        <w:spacing w:line="360" w:lineRule="auto"/>
        <w:ind w:left="0" w:right="0" w:firstLine="720"/>
        <w:rPr>
          <w:rFonts w:ascii="Arial" w:eastAsia="Arial" w:hAnsi="Arial" w:cs="Arial"/>
        </w:rPr>
      </w:pPr>
      <w:r w:rsidRPr="007E097A">
        <w:rPr>
          <w:rFonts w:ascii="Arial" w:hAnsi="Arial" w:cs="Arial"/>
          <w:color w:val="000000"/>
          <w:bdr w:val="none" w:sz="0" w:space="0" w:color="auto" w:frame="1"/>
        </w:rPr>
        <w:t xml:space="preserve">Take this guided tour of Fisherman’s Wharf at the Lobster House Restaurant at Schellenger’s Landing and you’ll learn how your seafood gets from the sea to your table and discover how Cape May is a major commercial fishing port. </w:t>
      </w:r>
      <w:r w:rsidRPr="00C62FE1">
        <w:rPr>
          <w:rFonts w:ascii="Arial" w:hAnsi="Arial" w:cs="Arial"/>
          <w:color w:val="000000"/>
          <w:bdr w:val="none" w:sz="0" w:space="0" w:color="auto" w:frame="1"/>
        </w:rPr>
        <w:t>Comfortable shoes recommended. </w:t>
      </w:r>
    </w:p>
    <w:p w14:paraId="02A28E78" w14:textId="77777777" w:rsidR="00AA12AD" w:rsidRPr="005D1E42" w:rsidRDefault="00AA12AD" w:rsidP="00AA12AD">
      <w:pPr>
        <w:pStyle w:val="BlockText"/>
        <w:spacing w:line="360" w:lineRule="auto"/>
        <w:ind w:left="0" w:right="0" w:firstLine="720"/>
        <w:rPr>
          <w:rFonts w:ascii="Arial" w:eastAsia="Arial" w:hAnsi="Arial" w:cs="Arial"/>
          <w:b/>
          <w:bCs/>
        </w:rPr>
      </w:pPr>
      <w:r w:rsidRPr="005D1E42">
        <w:rPr>
          <w:rFonts w:ascii="Arial" w:eastAsia="Arial" w:hAnsi="Arial" w:cs="Arial"/>
          <w:b/>
          <w:bCs/>
        </w:rPr>
        <w:t>Sunday, Sept. 14 11 a.m. – 12:30 p.m. Emlen Physick Estate and Carroll Gallery Exhibit</w:t>
      </w:r>
    </w:p>
    <w:p w14:paraId="31403D5A" w14:textId="77777777" w:rsidR="00AA12AD" w:rsidRDefault="00AA12AD" w:rsidP="00AA12AD">
      <w:pPr>
        <w:pStyle w:val="BlockText"/>
        <w:spacing w:line="360" w:lineRule="auto"/>
        <w:ind w:left="0" w:right="0" w:firstLine="720"/>
        <w:rPr>
          <w:rFonts w:ascii="Arial" w:hAnsi="Arial" w:cs="Arial"/>
          <w:color w:val="000000"/>
          <w:bdr w:val="none" w:sz="0" w:space="0" w:color="auto" w:frame="1"/>
        </w:rPr>
      </w:pPr>
      <w:r w:rsidRPr="00A95E69">
        <w:rPr>
          <w:rFonts w:ascii="Arial" w:hAnsi="Arial" w:cs="Arial"/>
          <w:color w:val="000000"/>
          <w:bdr w:val="none" w:sz="0" w:space="0" w:color="auto" w:frame="1"/>
        </w:rPr>
        <w:t>The 2025 Physick Estate Tour, </w:t>
      </w:r>
      <w:r w:rsidRPr="00C61637">
        <w:rPr>
          <w:rFonts w:ascii="Arial" w:hAnsi="Arial" w:cs="Arial"/>
          <w:iCs/>
          <w:color w:val="000000"/>
          <w:bdr w:val="none" w:sz="0" w:space="0" w:color="auto" w:frame="1"/>
        </w:rPr>
        <w:t>The Art of Home,</w:t>
      </w:r>
      <w:r w:rsidRPr="00A95E69">
        <w:rPr>
          <w:rFonts w:ascii="Arial" w:hAnsi="Arial" w:cs="Arial"/>
          <w:color w:val="000000"/>
          <w:bdr w:val="none" w:sz="0" w:space="0" w:color="auto" w:frame="1"/>
        </w:rPr>
        <w:t xml:space="preserve"> explores the rich artistry of Victorian life. Designed by architect Frank Furness, the home showcases Stick Style architecture with intricate moldings, custom furniture, and vibrant wallpapers. Tour Cape May’s 1879 Victorian House Museum and learn about its key role in Cape May’s decades-long renaissance story as you appreciate its beauty and craftsmanship.</w:t>
      </w:r>
      <w:r>
        <w:rPr>
          <w:rFonts w:ascii="Arial" w:hAnsi="Arial" w:cs="Arial"/>
          <w:color w:val="000000"/>
          <w:bdr w:val="none" w:sz="0" w:space="0" w:color="auto" w:frame="1"/>
        </w:rPr>
        <w:t xml:space="preserve"> </w:t>
      </w:r>
    </w:p>
    <w:p w14:paraId="087E828A" w14:textId="77777777" w:rsidR="00AA12AD" w:rsidRPr="003E7E94" w:rsidRDefault="00AA12AD" w:rsidP="00AA12AD">
      <w:pPr>
        <w:pStyle w:val="BlockText"/>
        <w:spacing w:line="360" w:lineRule="auto"/>
        <w:ind w:left="0" w:right="0" w:firstLine="720"/>
        <w:rPr>
          <w:rFonts w:ascii="Arial" w:hAnsi="Arial" w:cs="Arial"/>
          <w:color w:val="000000"/>
          <w:bdr w:val="none" w:sz="0" w:space="0" w:color="auto" w:frame="1"/>
        </w:rPr>
      </w:pPr>
      <w:r w:rsidRPr="00C15067">
        <w:rPr>
          <w:rFonts w:ascii="Arial" w:eastAsia="Arial" w:hAnsi="Arial" w:cs="Arial"/>
        </w:rPr>
        <w:t>Queen Victoria’s husband, son, and many of her grandsons and nephews, who were rulers of Europe, were tattooed. There is a long tradition of sailors using tattoos to chronicle adventures at sea. Tattooing has become increasingly popular in the last 20 years, and today, eight out of 10 Americans believe society is more accepting of people with tattoos. Learn about the range of expression and history of this ancient art form in this Carroll Gallery Exhibit on the grounds of the Emlen Physick Estate.</w:t>
      </w:r>
    </w:p>
    <w:p w14:paraId="78628E45" w14:textId="77777777" w:rsidR="00AA12AD" w:rsidRPr="005D1E42" w:rsidRDefault="00AA12AD" w:rsidP="00AA12AD">
      <w:pPr>
        <w:pStyle w:val="BlockText"/>
        <w:spacing w:line="360" w:lineRule="auto"/>
        <w:ind w:left="0" w:right="0" w:firstLine="720"/>
        <w:rPr>
          <w:rFonts w:ascii="Arial" w:eastAsia="Arial" w:hAnsi="Arial" w:cs="Arial"/>
          <w:b/>
          <w:bCs/>
        </w:rPr>
      </w:pPr>
      <w:r w:rsidRPr="005D1E42">
        <w:rPr>
          <w:rFonts w:ascii="Arial" w:eastAsia="Arial" w:hAnsi="Arial" w:cs="Arial"/>
          <w:b/>
          <w:bCs/>
        </w:rPr>
        <w:t>Sunday, Sept. 14 11 a.m. – 12:30 p.m. Natural Habitats Trolley Tour</w:t>
      </w:r>
    </w:p>
    <w:p w14:paraId="77F8D85C" w14:textId="77777777" w:rsidR="00AA12AD" w:rsidRDefault="00AA12AD" w:rsidP="00AA12AD">
      <w:pPr>
        <w:pStyle w:val="BlockText"/>
        <w:spacing w:line="360" w:lineRule="auto"/>
        <w:ind w:left="0" w:right="0" w:firstLine="720"/>
        <w:rPr>
          <w:rFonts w:ascii="Arial" w:eastAsia="Arial" w:hAnsi="Arial" w:cs="Arial"/>
        </w:rPr>
      </w:pPr>
      <w:r w:rsidRPr="5619B79F">
        <w:rPr>
          <w:rFonts w:ascii="Arial" w:eastAsia="Arial" w:hAnsi="Arial" w:cs="Arial"/>
        </w:rPr>
        <w:t xml:space="preserve">Beyond the charming Victorian homes and sandy beaches, Cape May is world famous for its birdwatching, monarch migration, and natural history. Join Cape May Bird Observatory naturalists on a trolley tour to local natural habitats (with </w:t>
      </w:r>
      <w:r>
        <w:rPr>
          <w:rFonts w:ascii="Arial" w:eastAsia="Arial" w:hAnsi="Arial" w:cs="Arial"/>
        </w:rPr>
        <w:t>the opportunity to disembark at Cape May Point State Park</w:t>
      </w:r>
      <w:r w:rsidRPr="5619B79F">
        <w:rPr>
          <w:rFonts w:ascii="Arial" w:eastAsia="Arial" w:hAnsi="Arial" w:cs="Arial"/>
        </w:rPr>
        <w:t>), learning about the beauty, diversity, abundance (millions of birds, butterflies, and dragonflies pass through each year), geography, and extensive history of this amazing spectacle. Relax and be entertained in the birding capital of North America!</w:t>
      </w:r>
    </w:p>
    <w:p w14:paraId="209145D3" w14:textId="77777777" w:rsidR="00AA12AD" w:rsidRPr="005D1E42" w:rsidRDefault="00AA12AD" w:rsidP="00AA12AD">
      <w:pPr>
        <w:pStyle w:val="BlockText"/>
        <w:spacing w:line="360" w:lineRule="auto"/>
        <w:ind w:left="0" w:right="0" w:firstLine="720"/>
        <w:rPr>
          <w:rFonts w:ascii="Arial" w:eastAsia="Arial" w:hAnsi="Arial" w:cs="Arial"/>
          <w:b/>
          <w:bCs/>
        </w:rPr>
      </w:pPr>
      <w:r w:rsidRPr="005D1E42">
        <w:rPr>
          <w:rFonts w:ascii="Arial" w:eastAsia="Arial" w:hAnsi="Arial" w:cs="Arial"/>
          <w:b/>
          <w:bCs/>
        </w:rPr>
        <w:t>Saturday, Oct. 4 2 p.m. – 3:30 p.m. Welcome to Cape May Trolley Tour and Picture This Selfie Ride</w:t>
      </w:r>
    </w:p>
    <w:p w14:paraId="003061A2" w14:textId="77777777" w:rsidR="00AA12AD" w:rsidRDefault="00AA12AD" w:rsidP="00AA12AD">
      <w:pPr>
        <w:pStyle w:val="BlockText"/>
        <w:spacing w:line="360" w:lineRule="auto"/>
        <w:ind w:left="0" w:right="0" w:firstLine="720"/>
        <w:rPr>
          <w:rFonts w:ascii="Arial" w:eastAsia="Arial" w:hAnsi="Arial" w:cs="Arial"/>
        </w:rPr>
      </w:pPr>
      <w:r w:rsidRPr="56C977C8">
        <w:rPr>
          <w:rFonts w:ascii="Arial" w:hAnsi="Arial" w:cs="Arial"/>
        </w:rPr>
        <w:t xml:space="preserve">This is the best introduction to Cape May for first timers </w:t>
      </w:r>
      <w:proofErr w:type="gramStart"/>
      <w:r w:rsidRPr="56C977C8">
        <w:rPr>
          <w:rFonts w:ascii="Arial" w:hAnsi="Arial" w:cs="Arial"/>
        </w:rPr>
        <w:t>and also</w:t>
      </w:r>
      <w:proofErr w:type="gramEnd"/>
      <w:r w:rsidRPr="56C977C8">
        <w:rPr>
          <w:rFonts w:ascii="Arial" w:hAnsi="Arial" w:cs="Arial"/>
        </w:rPr>
        <w:t xml:space="preserve"> for those who haven’t been to Cape May in some time. Find the hidden gems and the little-known treasures of this glorious seaside town and learn about natural and cultural points of interest. This narrated tour highlights the many cultural, historical and natural attractions on the island</w:t>
      </w:r>
      <w:r>
        <w:rPr>
          <w:rFonts w:ascii="Arial" w:hAnsi="Arial" w:cs="Arial"/>
        </w:rPr>
        <w:t xml:space="preserve">. Then, see </w:t>
      </w:r>
      <w:r w:rsidRPr="00FE5E9E">
        <w:rPr>
          <w:rFonts w:ascii="Arial" w:eastAsia="Arial" w:hAnsi="Arial" w:cs="Arial"/>
        </w:rPr>
        <w:t xml:space="preserve">some of historic Cape May’s lesser-known picturesque locations that you might not otherwise visit or know about.  The trolley will travel to three </w:t>
      </w:r>
      <w:r w:rsidRPr="00FE5E9E">
        <w:rPr>
          <w:rFonts w:ascii="Arial" w:eastAsia="Arial" w:hAnsi="Arial" w:cs="Arial"/>
        </w:rPr>
        <w:lastRenderedPageBreak/>
        <w:t xml:space="preserve">special spots where there will be ample time to step off the trolley, see the sights, and take some photos. Along the way, knowledgeable and entertaining guides will dispense interesting tidbits about Cape May. Many of these trolley rides are scheduled in late afternoon, approaching the golden hour, also known as magic hour, when the sun is low in the sky, creating a warm glow that's ideal for photography.  </w:t>
      </w:r>
    </w:p>
    <w:p w14:paraId="5B1E3D3F" w14:textId="77777777" w:rsidR="00AA12AD" w:rsidRPr="005D1E42" w:rsidRDefault="00AA12AD" w:rsidP="00AA12AD">
      <w:pPr>
        <w:pStyle w:val="BlockText"/>
        <w:spacing w:line="360" w:lineRule="auto"/>
        <w:ind w:left="0" w:right="0" w:firstLine="720"/>
        <w:rPr>
          <w:rFonts w:ascii="Arial" w:eastAsia="Arial" w:hAnsi="Arial" w:cs="Arial"/>
          <w:b/>
          <w:bCs/>
        </w:rPr>
      </w:pPr>
      <w:r w:rsidRPr="005D1E42">
        <w:rPr>
          <w:rFonts w:ascii="Arial" w:eastAsia="Arial" w:hAnsi="Arial" w:cs="Arial"/>
          <w:b/>
          <w:bCs/>
        </w:rPr>
        <w:t>Saturday, Dec. 13 4 p.m. – 5 p.m. All That Glitters: Victorians Ring in the New Century</w:t>
      </w:r>
    </w:p>
    <w:p w14:paraId="322078F9" w14:textId="77777777" w:rsidR="00AA12AD" w:rsidRDefault="00AA12AD" w:rsidP="00AA12AD">
      <w:pPr>
        <w:pStyle w:val="BlockText"/>
        <w:spacing w:line="360" w:lineRule="auto"/>
        <w:ind w:left="0" w:right="0" w:firstLine="720"/>
        <w:rPr>
          <w:rFonts w:ascii="Arial" w:eastAsia="Arial" w:hAnsi="Arial" w:cs="Arial"/>
        </w:rPr>
      </w:pPr>
      <w:r w:rsidRPr="00D91B7E">
        <w:rPr>
          <w:rFonts w:ascii="Arial" w:eastAsia="Arial" w:hAnsi="Arial" w:cs="Arial"/>
        </w:rPr>
        <w:t xml:space="preserve">It’s the winter holiday season in the late Victorian age. Join us on a ride around town as we regale with then and </w:t>
      </w:r>
      <w:proofErr w:type="gramStart"/>
      <w:r w:rsidRPr="00D91B7E">
        <w:rPr>
          <w:rFonts w:ascii="Arial" w:eastAsia="Arial" w:hAnsi="Arial" w:cs="Arial"/>
        </w:rPr>
        <w:t>now</w:t>
      </w:r>
      <w:proofErr w:type="gramEnd"/>
      <w:r w:rsidRPr="00D91B7E">
        <w:rPr>
          <w:rFonts w:ascii="Arial" w:eastAsia="Arial" w:hAnsi="Arial" w:cs="Arial"/>
        </w:rPr>
        <w:t xml:space="preserve"> stories of the lively Cape Island holiday social landscape of the time. Learn about charming rituals and superstitions that promise good fortune in the new year. Hear how the New Year’s ball drop tradition got started and continues today, right here on Cape Island. Learn where Cape May Victorians shopped and entertained during the winter holidays with numerous stories about the food and drink traditions that make New Year’s celebrations festive and bright.</w:t>
      </w:r>
    </w:p>
    <w:p w14:paraId="2549D62E" w14:textId="77777777" w:rsidR="008A24AF" w:rsidRDefault="008A24AF" w:rsidP="00AA12AD">
      <w:pPr>
        <w:pStyle w:val="BlockText"/>
        <w:spacing w:line="360" w:lineRule="auto"/>
        <w:ind w:left="0" w:right="0" w:firstLine="720"/>
        <w:rPr>
          <w:rFonts w:ascii="Arial" w:eastAsia="Arial" w:hAnsi="Arial" w:cs="Arial"/>
        </w:rPr>
      </w:pPr>
    </w:p>
    <w:p w14:paraId="4EAD69AA" w14:textId="77777777" w:rsidR="008A24AF" w:rsidRDefault="008A24AF" w:rsidP="008A24AF">
      <w:pPr>
        <w:pStyle w:val="BlockText"/>
        <w:spacing w:line="360" w:lineRule="auto"/>
        <w:ind w:left="0" w:right="0" w:firstLine="720"/>
        <w:rPr>
          <w:rFonts w:ascii="Arial" w:eastAsia="Arial" w:hAnsi="Arial" w:cs="Arial"/>
        </w:rPr>
      </w:pPr>
      <w:r w:rsidRPr="00A0308E">
        <w:rPr>
          <w:rFonts w:ascii="Arial" w:eastAsia="Arial" w:hAnsi="Arial" w:cs="Arial"/>
        </w:rPr>
        <w:t>Cape May MAC (</w:t>
      </w:r>
      <w:proofErr w:type="spellStart"/>
      <w:r w:rsidRPr="00A0308E">
        <w:rPr>
          <w:rFonts w:ascii="Arial" w:eastAsia="Arial" w:hAnsi="Arial" w:cs="Arial"/>
        </w:rPr>
        <w:t>Museums+Arts+Culture</w:t>
      </w:r>
      <w:proofErr w:type="spellEnd"/>
      <w:r w:rsidRPr="00A0308E">
        <w:rPr>
          <w:rFonts w:ascii="Arial" w:eastAsia="Arial" w:hAnsi="Arial" w:cs="Arial"/>
        </w:rPr>
        <w:t>) is a multifaceted not-for-profit organization committed to promoting the preservation, interpretation, and cultural enrichment of the Cape May region for its residents and visitors. We operate and manage the 1879 Emlen Physick Estate, the 1859 Cape May Lighthouse and the 1942 World War II Lookout Tower, and are the leading organization to offer visitors tours, activities and events year-round in America’s National Historic Landmark City. Cape May MAC is the organization that saved the 1879 Emlen Physick Estate from demolition, helping secure the City of Cape May as an internationally recognized historic destination. For information about our year-round schedule of tours, festivals, and special events, call 609-884-5404 or visit capemaymac.org</w:t>
      </w:r>
    </w:p>
    <w:p w14:paraId="6DBB7C6A" w14:textId="77777777" w:rsidR="008A24AF" w:rsidRDefault="008A24AF" w:rsidP="008A24AF">
      <w:pPr>
        <w:pStyle w:val="BlockText"/>
        <w:spacing w:line="360" w:lineRule="auto"/>
        <w:ind w:left="0" w:right="0" w:firstLine="720"/>
        <w:rPr>
          <w:rFonts w:ascii="Arial" w:eastAsia="Arial" w:hAnsi="Arial" w:cs="Arial"/>
        </w:rPr>
      </w:pPr>
    </w:p>
    <w:p w14:paraId="4CA0F0A8" w14:textId="77777777" w:rsidR="008A24AF" w:rsidRDefault="008A24AF" w:rsidP="008A24AF">
      <w:pPr>
        <w:pStyle w:val="BlockText"/>
        <w:spacing w:line="360" w:lineRule="auto"/>
        <w:ind w:left="0" w:right="0" w:firstLine="720"/>
        <w:jc w:val="center"/>
        <w:rPr>
          <w:rFonts w:ascii="Arial" w:eastAsia="Arial" w:hAnsi="Arial" w:cs="Arial"/>
        </w:rPr>
      </w:pPr>
      <w:r>
        <w:rPr>
          <w:rFonts w:ascii="Arial" w:eastAsia="Arial" w:hAnsi="Arial" w:cs="Arial"/>
        </w:rPr>
        <w:t>***</w:t>
      </w:r>
    </w:p>
    <w:p w14:paraId="553D4A80" w14:textId="77777777" w:rsidR="008A24AF" w:rsidRDefault="008A24AF" w:rsidP="008A24AF">
      <w:pPr>
        <w:pStyle w:val="BlockText"/>
        <w:spacing w:line="360" w:lineRule="auto"/>
        <w:ind w:left="0" w:right="0" w:firstLine="720"/>
        <w:rPr>
          <w:rFonts w:ascii="Arial" w:eastAsia="Arial" w:hAnsi="Arial" w:cs="Arial"/>
        </w:rPr>
      </w:pPr>
    </w:p>
    <w:p w14:paraId="507C614B" w14:textId="77777777" w:rsidR="008A24AF" w:rsidRDefault="008A24AF" w:rsidP="00AA12AD">
      <w:pPr>
        <w:pStyle w:val="BlockText"/>
        <w:spacing w:line="360" w:lineRule="auto"/>
        <w:ind w:left="0" w:right="0" w:firstLine="720"/>
        <w:rPr>
          <w:rFonts w:ascii="Arial" w:eastAsia="Arial" w:hAnsi="Arial" w:cs="Arial"/>
        </w:rPr>
      </w:pPr>
    </w:p>
    <w:p w14:paraId="6EFBE3DF" w14:textId="4402ABB5" w:rsidR="00AA12AD" w:rsidRDefault="00AA12AD" w:rsidP="00AA12AD">
      <w:pPr>
        <w:pStyle w:val="BlockText"/>
        <w:spacing w:line="360" w:lineRule="auto"/>
        <w:ind w:left="0" w:right="0" w:firstLine="720"/>
        <w:rPr>
          <w:rFonts w:ascii="Arial" w:eastAsia="Arial" w:hAnsi="Arial" w:cs="Arial"/>
        </w:rPr>
      </w:pPr>
    </w:p>
    <w:sectPr w:rsidR="00AA12AD" w:rsidSect="00785B79">
      <w:headerReference w:type="default" r:id="rId12"/>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E04A7" w14:textId="77777777" w:rsidR="009E46C8" w:rsidRDefault="009E46C8" w:rsidP="00641266">
      <w:r>
        <w:separator/>
      </w:r>
    </w:p>
  </w:endnote>
  <w:endnote w:type="continuationSeparator" w:id="0">
    <w:p w14:paraId="20E8C9A9" w14:textId="77777777" w:rsidR="009E46C8" w:rsidRDefault="009E46C8" w:rsidP="0064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395C3" w14:textId="77777777" w:rsidR="009E46C8" w:rsidRDefault="009E46C8" w:rsidP="00641266">
      <w:r>
        <w:separator/>
      </w:r>
    </w:p>
  </w:footnote>
  <w:footnote w:type="continuationSeparator" w:id="0">
    <w:p w14:paraId="5EA51C0C" w14:textId="77777777" w:rsidR="009E46C8" w:rsidRDefault="009E46C8" w:rsidP="00641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B940D" w14:textId="77777777" w:rsidR="00641266" w:rsidRDefault="00641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F9315A"/>
    <w:multiLevelType w:val="hybridMultilevel"/>
    <w:tmpl w:val="60E0F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909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3F"/>
    <w:rsid w:val="00002FAA"/>
    <w:rsid w:val="00004660"/>
    <w:rsid w:val="00007DB1"/>
    <w:rsid w:val="00022488"/>
    <w:rsid w:val="00025EEF"/>
    <w:rsid w:val="0003284D"/>
    <w:rsid w:val="000345B2"/>
    <w:rsid w:val="00036CDF"/>
    <w:rsid w:val="00042623"/>
    <w:rsid w:val="00043272"/>
    <w:rsid w:val="00045433"/>
    <w:rsid w:val="00050709"/>
    <w:rsid w:val="00062FE6"/>
    <w:rsid w:val="00064370"/>
    <w:rsid w:val="00073BB8"/>
    <w:rsid w:val="000808EB"/>
    <w:rsid w:val="0008460E"/>
    <w:rsid w:val="0008534B"/>
    <w:rsid w:val="000869AB"/>
    <w:rsid w:val="000875DF"/>
    <w:rsid w:val="00092046"/>
    <w:rsid w:val="00097A31"/>
    <w:rsid w:val="000A46ED"/>
    <w:rsid w:val="000A694F"/>
    <w:rsid w:val="000C366A"/>
    <w:rsid w:val="000D2374"/>
    <w:rsid w:val="000D3F41"/>
    <w:rsid w:val="000E00D6"/>
    <w:rsid w:val="000E095A"/>
    <w:rsid w:val="000F0E23"/>
    <w:rsid w:val="000F665E"/>
    <w:rsid w:val="00101EA3"/>
    <w:rsid w:val="001073BA"/>
    <w:rsid w:val="0010765A"/>
    <w:rsid w:val="00114061"/>
    <w:rsid w:val="0012444D"/>
    <w:rsid w:val="00126D7C"/>
    <w:rsid w:val="00127BA6"/>
    <w:rsid w:val="001420FB"/>
    <w:rsid w:val="00151327"/>
    <w:rsid w:val="0018058F"/>
    <w:rsid w:val="001827E5"/>
    <w:rsid w:val="00185190"/>
    <w:rsid w:val="00192A6F"/>
    <w:rsid w:val="001959D8"/>
    <w:rsid w:val="001964F0"/>
    <w:rsid w:val="001B08A7"/>
    <w:rsid w:val="001B499F"/>
    <w:rsid w:val="001B7913"/>
    <w:rsid w:val="001C263A"/>
    <w:rsid w:val="001C43FA"/>
    <w:rsid w:val="001C79C8"/>
    <w:rsid w:val="001D5651"/>
    <w:rsid w:val="001D6835"/>
    <w:rsid w:val="001D7BE7"/>
    <w:rsid w:val="001E46F2"/>
    <w:rsid w:val="001E76C4"/>
    <w:rsid w:val="001F270A"/>
    <w:rsid w:val="001F48DB"/>
    <w:rsid w:val="001F6604"/>
    <w:rsid w:val="001F7BC3"/>
    <w:rsid w:val="0020167E"/>
    <w:rsid w:val="002030C9"/>
    <w:rsid w:val="00213213"/>
    <w:rsid w:val="00213A34"/>
    <w:rsid w:val="00220A0F"/>
    <w:rsid w:val="00235309"/>
    <w:rsid w:val="00242B6F"/>
    <w:rsid w:val="00242D99"/>
    <w:rsid w:val="00252B0D"/>
    <w:rsid w:val="00253516"/>
    <w:rsid w:val="002575B3"/>
    <w:rsid w:val="00257D7D"/>
    <w:rsid w:val="002603A8"/>
    <w:rsid w:val="00261FB6"/>
    <w:rsid w:val="00264834"/>
    <w:rsid w:val="00271BD4"/>
    <w:rsid w:val="00272508"/>
    <w:rsid w:val="00274900"/>
    <w:rsid w:val="002778AB"/>
    <w:rsid w:val="00280329"/>
    <w:rsid w:val="00280F95"/>
    <w:rsid w:val="00284467"/>
    <w:rsid w:val="0029493B"/>
    <w:rsid w:val="0029559D"/>
    <w:rsid w:val="002A564F"/>
    <w:rsid w:val="002B2E15"/>
    <w:rsid w:val="002B6F72"/>
    <w:rsid w:val="002B7542"/>
    <w:rsid w:val="002C3752"/>
    <w:rsid w:val="002C646E"/>
    <w:rsid w:val="002D14C0"/>
    <w:rsid w:val="002D4334"/>
    <w:rsid w:val="002D63BE"/>
    <w:rsid w:val="002E35CA"/>
    <w:rsid w:val="002E5E61"/>
    <w:rsid w:val="002F17E0"/>
    <w:rsid w:val="002F2644"/>
    <w:rsid w:val="002F4E2E"/>
    <w:rsid w:val="002F5D66"/>
    <w:rsid w:val="00312287"/>
    <w:rsid w:val="00316A01"/>
    <w:rsid w:val="00317A06"/>
    <w:rsid w:val="003229D9"/>
    <w:rsid w:val="00332DE3"/>
    <w:rsid w:val="003332DB"/>
    <w:rsid w:val="0034298E"/>
    <w:rsid w:val="00351B8B"/>
    <w:rsid w:val="00354BA1"/>
    <w:rsid w:val="00371D47"/>
    <w:rsid w:val="00375E5A"/>
    <w:rsid w:val="00377A52"/>
    <w:rsid w:val="00381F8E"/>
    <w:rsid w:val="00387C88"/>
    <w:rsid w:val="003946EA"/>
    <w:rsid w:val="003A4E97"/>
    <w:rsid w:val="003A63F8"/>
    <w:rsid w:val="003A658E"/>
    <w:rsid w:val="003A69DE"/>
    <w:rsid w:val="003B10C9"/>
    <w:rsid w:val="003B72F5"/>
    <w:rsid w:val="003C023A"/>
    <w:rsid w:val="003C0B2C"/>
    <w:rsid w:val="003D04D4"/>
    <w:rsid w:val="003D209C"/>
    <w:rsid w:val="003D2E91"/>
    <w:rsid w:val="003D3254"/>
    <w:rsid w:val="003D639F"/>
    <w:rsid w:val="003D667A"/>
    <w:rsid w:val="003E09AD"/>
    <w:rsid w:val="003E4B1E"/>
    <w:rsid w:val="003E7E94"/>
    <w:rsid w:val="003F22BD"/>
    <w:rsid w:val="00402307"/>
    <w:rsid w:val="0041209E"/>
    <w:rsid w:val="00414A92"/>
    <w:rsid w:val="00431EA9"/>
    <w:rsid w:val="004341BD"/>
    <w:rsid w:val="00437C82"/>
    <w:rsid w:val="00453CFC"/>
    <w:rsid w:val="0045666F"/>
    <w:rsid w:val="00460425"/>
    <w:rsid w:val="00460B88"/>
    <w:rsid w:val="004656F5"/>
    <w:rsid w:val="00477196"/>
    <w:rsid w:val="00481DFA"/>
    <w:rsid w:val="00482DE8"/>
    <w:rsid w:val="00490A34"/>
    <w:rsid w:val="004940D7"/>
    <w:rsid w:val="004A7256"/>
    <w:rsid w:val="004C23FD"/>
    <w:rsid w:val="004C418E"/>
    <w:rsid w:val="004C4A14"/>
    <w:rsid w:val="004C5FCA"/>
    <w:rsid w:val="004C7B20"/>
    <w:rsid w:val="004D0655"/>
    <w:rsid w:val="004D0979"/>
    <w:rsid w:val="004D4FB1"/>
    <w:rsid w:val="004D7E02"/>
    <w:rsid w:val="004E1927"/>
    <w:rsid w:val="004F31F4"/>
    <w:rsid w:val="004F3C74"/>
    <w:rsid w:val="004F7640"/>
    <w:rsid w:val="00500F81"/>
    <w:rsid w:val="0051543E"/>
    <w:rsid w:val="00521349"/>
    <w:rsid w:val="005259AD"/>
    <w:rsid w:val="0053377D"/>
    <w:rsid w:val="00533B17"/>
    <w:rsid w:val="005421BD"/>
    <w:rsid w:val="00542453"/>
    <w:rsid w:val="00547947"/>
    <w:rsid w:val="00551F8A"/>
    <w:rsid w:val="00562529"/>
    <w:rsid w:val="005643C9"/>
    <w:rsid w:val="00565C32"/>
    <w:rsid w:val="005703AE"/>
    <w:rsid w:val="00570F57"/>
    <w:rsid w:val="0057174E"/>
    <w:rsid w:val="0057286D"/>
    <w:rsid w:val="005756A9"/>
    <w:rsid w:val="005879D5"/>
    <w:rsid w:val="00590195"/>
    <w:rsid w:val="005943B9"/>
    <w:rsid w:val="005949C3"/>
    <w:rsid w:val="005A2F81"/>
    <w:rsid w:val="005D1E42"/>
    <w:rsid w:val="005D5C3B"/>
    <w:rsid w:val="0060511C"/>
    <w:rsid w:val="006076C6"/>
    <w:rsid w:val="00612D4D"/>
    <w:rsid w:val="006333BF"/>
    <w:rsid w:val="00633644"/>
    <w:rsid w:val="00641266"/>
    <w:rsid w:val="00647537"/>
    <w:rsid w:val="00656A74"/>
    <w:rsid w:val="00662C15"/>
    <w:rsid w:val="00663A15"/>
    <w:rsid w:val="0066580B"/>
    <w:rsid w:val="00671066"/>
    <w:rsid w:val="00677ADA"/>
    <w:rsid w:val="00682969"/>
    <w:rsid w:val="006845E9"/>
    <w:rsid w:val="00685927"/>
    <w:rsid w:val="006A7149"/>
    <w:rsid w:val="006B090B"/>
    <w:rsid w:val="006B777D"/>
    <w:rsid w:val="006C60EA"/>
    <w:rsid w:val="006D5601"/>
    <w:rsid w:val="006D5AF1"/>
    <w:rsid w:val="006E3A1E"/>
    <w:rsid w:val="006F1D65"/>
    <w:rsid w:val="006F55AD"/>
    <w:rsid w:val="00705D21"/>
    <w:rsid w:val="00707626"/>
    <w:rsid w:val="00712B4E"/>
    <w:rsid w:val="00717DE6"/>
    <w:rsid w:val="00730310"/>
    <w:rsid w:val="00735182"/>
    <w:rsid w:val="0073572F"/>
    <w:rsid w:val="00736E8C"/>
    <w:rsid w:val="00737155"/>
    <w:rsid w:val="00744176"/>
    <w:rsid w:val="00745744"/>
    <w:rsid w:val="007504EF"/>
    <w:rsid w:val="007509EF"/>
    <w:rsid w:val="00760AEE"/>
    <w:rsid w:val="007643A1"/>
    <w:rsid w:val="0076623B"/>
    <w:rsid w:val="00781144"/>
    <w:rsid w:val="00785B79"/>
    <w:rsid w:val="007A421F"/>
    <w:rsid w:val="007B580D"/>
    <w:rsid w:val="007C2F3D"/>
    <w:rsid w:val="007C2FE9"/>
    <w:rsid w:val="007D0B30"/>
    <w:rsid w:val="007D3F2F"/>
    <w:rsid w:val="007D5713"/>
    <w:rsid w:val="007E3EAF"/>
    <w:rsid w:val="007E4DC7"/>
    <w:rsid w:val="007F57A9"/>
    <w:rsid w:val="007F6C58"/>
    <w:rsid w:val="00802277"/>
    <w:rsid w:val="00803BBD"/>
    <w:rsid w:val="00813A84"/>
    <w:rsid w:val="008159FE"/>
    <w:rsid w:val="008171A8"/>
    <w:rsid w:val="00820CCB"/>
    <w:rsid w:val="008252F0"/>
    <w:rsid w:val="00827F88"/>
    <w:rsid w:val="00834086"/>
    <w:rsid w:val="00834ED3"/>
    <w:rsid w:val="008360BE"/>
    <w:rsid w:val="008461F3"/>
    <w:rsid w:val="008578B6"/>
    <w:rsid w:val="00870D11"/>
    <w:rsid w:val="00873F92"/>
    <w:rsid w:val="00874E3B"/>
    <w:rsid w:val="00882916"/>
    <w:rsid w:val="0089005E"/>
    <w:rsid w:val="00891AD4"/>
    <w:rsid w:val="00891BF0"/>
    <w:rsid w:val="008949C9"/>
    <w:rsid w:val="008967D5"/>
    <w:rsid w:val="00896D06"/>
    <w:rsid w:val="008A24AF"/>
    <w:rsid w:val="008A3BCA"/>
    <w:rsid w:val="008A487F"/>
    <w:rsid w:val="008A5E06"/>
    <w:rsid w:val="008A6818"/>
    <w:rsid w:val="008B6F9D"/>
    <w:rsid w:val="008C1F03"/>
    <w:rsid w:val="008C4506"/>
    <w:rsid w:val="008D5715"/>
    <w:rsid w:val="008D5EB1"/>
    <w:rsid w:val="008F09B7"/>
    <w:rsid w:val="008F32AE"/>
    <w:rsid w:val="00903977"/>
    <w:rsid w:val="00905B02"/>
    <w:rsid w:val="00911338"/>
    <w:rsid w:val="00914B02"/>
    <w:rsid w:val="00915675"/>
    <w:rsid w:val="00920C89"/>
    <w:rsid w:val="00923CE2"/>
    <w:rsid w:val="00923F9A"/>
    <w:rsid w:val="00930458"/>
    <w:rsid w:val="009328B6"/>
    <w:rsid w:val="0093653A"/>
    <w:rsid w:val="009403C4"/>
    <w:rsid w:val="00942441"/>
    <w:rsid w:val="00943D45"/>
    <w:rsid w:val="009440F3"/>
    <w:rsid w:val="009479E0"/>
    <w:rsid w:val="0095443C"/>
    <w:rsid w:val="009565C2"/>
    <w:rsid w:val="00970DFE"/>
    <w:rsid w:val="00971A55"/>
    <w:rsid w:val="00972E0E"/>
    <w:rsid w:val="009864D0"/>
    <w:rsid w:val="0099254C"/>
    <w:rsid w:val="00995D6C"/>
    <w:rsid w:val="00997DE2"/>
    <w:rsid w:val="009A172F"/>
    <w:rsid w:val="009A520B"/>
    <w:rsid w:val="009A5367"/>
    <w:rsid w:val="009B419B"/>
    <w:rsid w:val="009C01C3"/>
    <w:rsid w:val="009C097A"/>
    <w:rsid w:val="009C63C5"/>
    <w:rsid w:val="009C7B3A"/>
    <w:rsid w:val="009D385B"/>
    <w:rsid w:val="009D421E"/>
    <w:rsid w:val="009E0D36"/>
    <w:rsid w:val="009E36F9"/>
    <w:rsid w:val="009E46C8"/>
    <w:rsid w:val="009F46AD"/>
    <w:rsid w:val="009F57AB"/>
    <w:rsid w:val="00A0308E"/>
    <w:rsid w:val="00A0459D"/>
    <w:rsid w:val="00A06AED"/>
    <w:rsid w:val="00A204C9"/>
    <w:rsid w:val="00A239D3"/>
    <w:rsid w:val="00A2492D"/>
    <w:rsid w:val="00A27D7D"/>
    <w:rsid w:val="00A31934"/>
    <w:rsid w:val="00A3223F"/>
    <w:rsid w:val="00A34E14"/>
    <w:rsid w:val="00A357BF"/>
    <w:rsid w:val="00A42325"/>
    <w:rsid w:val="00A42C98"/>
    <w:rsid w:val="00A44002"/>
    <w:rsid w:val="00A47759"/>
    <w:rsid w:val="00A479F5"/>
    <w:rsid w:val="00A6096E"/>
    <w:rsid w:val="00A61979"/>
    <w:rsid w:val="00A64BB3"/>
    <w:rsid w:val="00A66DDE"/>
    <w:rsid w:val="00A77FEA"/>
    <w:rsid w:val="00A84678"/>
    <w:rsid w:val="00A952AF"/>
    <w:rsid w:val="00A973C0"/>
    <w:rsid w:val="00AA04EB"/>
    <w:rsid w:val="00AA12AD"/>
    <w:rsid w:val="00AA2B21"/>
    <w:rsid w:val="00AB253E"/>
    <w:rsid w:val="00AC1170"/>
    <w:rsid w:val="00AC6DD8"/>
    <w:rsid w:val="00AD4316"/>
    <w:rsid w:val="00AE0BA9"/>
    <w:rsid w:val="00AE4734"/>
    <w:rsid w:val="00B016AF"/>
    <w:rsid w:val="00B026CE"/>
    <w:rsid w:val="00B05B36"/>
    <w:rsid w:val="00B13034"/>
    <w:rsid w:val="00B17AD3"/>
    <w:rsid w:val="00B31ED7"/>
    <w:rsid w:val="00B35341"/>
    <w:rsid w:val="00B41382"/>
    <w:rsid w:val="00B43E98"/>
    <w:rsid w:val="00B511DD"/>
    <w:rsid w:val="00B56278"/>
    <w:rsid w:val="00B5762D"/>
    <w:rsid w:val="00B77822"/>
    <w:rsid w:val="00B9162E"/>
    <w:rsid w:val="00B95A61"/>
    <w:rsid w:val="00BA0750"/>
    <w:rsid w:val="00BA776C"/>
    <w:rsid w:val="00BA7DB5"/>
    <w:rsid w:val="00BB3FA8"/>
    <w:rsid w:val="00BB696D"/>
    <w:rsid w:val="00BD557E"/>
    <w:rsid w:val="00BD5D36"/>
    <w:rsid w:val="00BD6FA5"/>
    <w:rsid w:val="00BE1780"/>
    <w:rsid w:val="00BF115A"/>
    <w:rsid w:val="00BF45C5"/>
    <w:rsid w:val="00BF7412"/>
    <w:rsid w:val="00C13F9F"/>
    <w:rsid w:val="00C16AFD"/>
    <w:rsid w:val="00C221C8"/>
    <w:rsid w:val="00C27D13"/>
    <w:rsid w:val="00C30CA7"/>
    <w:rsid w:val="00C30CE2"/>
    <w:rsid w:val="00C46AE3"/>
    <w:rsid w:val="00C574F4"/>
    <w:rsid w:val="00C626F0"/>
    <w:rsid w:val="00C643CB"/>
    <w:rsid w:val="00C644FD"/>
    <w:rsid w:val="00C65D98"/>
    <w:rsid w:val="00C67DEB"/>
    <w:rsid w:val="00C71298"/>
    <w:rsid w:val="00C8126F"/>
    <w:rsid w:val="00C83259"/>
    <w:rsid w:val="00C945E1"/>
    <w:rsid w:val="00C95D05"/>
    <w:rsid w:val="00C964E3"/>
    <w:rsid w:val="00C97EE1"/>
    <w:rsid w:val="00CB1942"/>
    <w:rsid w:val="00CB5094"/>
    <w:rsid w:val="00CB75F7"/>
    <w:rsid w:val="00CC0184"/>
    <w:rsid w:val="00CD2E65"/>
    <w:rsid w:val="00CE1EDB"/>
    <w:rsid w:val="00CF59C5"/>
    <w:rsid w:val="00CF7B56"/>
    <w:rsid w:val="00D01826"/>
    <w:rsid w:val="00D07D64"/>
    <w:rsid w:val="00D139CE"/>
    <w:rsid w:val="00D359FA"/>
    <w:rsid w:val="00D46028"/>
    <w:rsid w:val="00D46E8B"/>
    <w:rsid w:val="00D55390"/>
    <w:rsid w:val="00D5775B"/>
    <w:rsid w:val="00D66953"/>
    <w:rsid w:val="00D762C6"/>
    <w:rsid w:val="00D76376"/>
    <w:rsid w:val="00D854A1"/>
    <w:rsid w:val="00D867BF"/>
    <w:rsid w:val="00D86C23"/>
    <w:rsid w:val="00D91B7E"/>
    <w:rsid w:val="00D95E21"/>
    <w:rsid w:val="00DA351B"/>
    <w:rsid w:val="00DA3D74"/>
    <w:rsid w:val="00DB09B1"/>
    <w:rsid w:val="00DB0BE3"/>
    <w:rsid w:val="00DD0C90"/>
    <w:rsid w:val="00DD0E15"/>
    <w:rsid w:val="00DD5550"/>
    <w:rsid w:val="00DD56EA"/>
    <w:rsid w:val="00DD6350"/>
    <w:rsid w:val="00DF032E"/>
    <w:rsid w:val="00DF081B"/>
    <w:rsid w:val="00E04D6C"/>
    <w:rsid w:val="00E04FCF"/>
    <w:rsid w:val="00E069EA"/>
    <w:rsid w:val="00E26C95"/>
    <w:rsid w:val="00E26F06"/>
    <w:rsid w:val="00E27D2A"/>
    <w:rsid w:val="00E33EA5"/>
    <w:rsid w:val="00E351A3"/>
    <w:rsid w:val="00E3761D"/>
    <w:rsid w:val="00E40ADA"/>
    <w:rsid w:val="00E44BF2"/>
    <w:rsid w:val="00E45E6D"/>
    <w:rsid w:val="00E465A2"/>
    <w:rsid w:val="00E51376"/>
    <w:rsid w:val="00E55D28"/>
    <w:rsid w:val="00E60E5E"/>
    <w:rsid w:val="00E710A0"/>
    <w:rsid w:val="00E76830"/>
    <w:rsid w:val="00E77E70"/>
    <w:rsid w:val="00E823F4"/>
    <w:rsid w:val="00EA2056"/>
    <w:rsid w:val="00EA48BD"/>
    <w:rsid w:val="00EA53EE"/>
    <w:rsid w:val="00EA6900"/>
    <w:rsid w:val="00EB4B26"/>
    <w:rsid w:val="00EB54FA"/>
    <w:rsid w:val="00EC15D8"/>
    <w:rsid w:val="00EC6DF5"/>
    <w:rsid w:val="00ED19CC"/>
    <w:rsid w:val="00ED3DA5"/>
    <w:rsid w:val="00EE0CF8"/>
    <w:rsid w:val="00EE1359"/>
    <w:rsid w:val="00EE2449"/>
    <w:rsid w:val="00EE4013"/>
    <w:rsid w:val="00EE5D52"/>
    <w:rsid w:val="00EE7566"/>
    <w:rsid w:val="00EF07F8"/>
    <w:rsid w:val="00EF6110"/>
    <w:rsid w:val="00EF749E"/>
    <w:rsid w:val="00EF7D3D"/>
    <w:rsid w:val="00F00AF9"/>
    <w:rsid w:val="00F01B6D"/>
    <w:rsid w:val="00F02CF8"/>
    <w:rsid w:val="00F066DE"/>
    <w:rsid w:val="00F12AD8"/>
    <w:rsid w:val="00F1534B"/>
    <w:rsid w:val="00F16C3E"/>
    <w:rsid w:val="00F1707C"/>
    <w:rsid w:val="00F22AB5"/>
    <w:rsid w:val="00F24EFB"/>
    <w:rsid w:val="00F3285D"/>
    <w:rsid w:val="00F47728"/>
    <w:rsid w:val="00F551D2"/>
    <w:rsid w:val="00F5585C"/>
    <w:rsid w:val="00F5634B"/>
    <w:rsid w:val="00F6406A"/>
    <w:rsid w:val="00F64B02"/>
    <w:rsid w:val="00F738B7"/>
    <w:rsid w:val="00F95540"/>
    <w:rsid w:val="00FA0FF3"/>
    <w:rsid w:val="00FA3372"/>
    <w:rsid w:val="00FC30E4"/>
    <w:rsid w:val="00FC500B"/>
    <w:rsid w:val="00FC6963"/>
    <w:rsid w:val="00FD1A71"/>
    <w:rsid w:val="00FD25D1"/>
    <w:rsid w:val="00FE374E"/>
    <w:rsid w:val="00FE51B5"/>
    <w:rsid w:val="00FE792A"/>
    <w:rsid w:val="00FF4FD9"/>
    <w:rsid w:val="06568805"/>
    <w:rsid w:val="085B56F8"/>
    <w:rsid w:val="0A10C4DA"/>
    <w:rsid w:val="0D24EA13"/>
    <w:rsid w:val="0DB93ECF"/>
    <w:rsid w:val="0E5D4BD8"/>
    <w:rsid w:val="0F905107"/>
    <w:rsid w:val="103692AA"/>
    <w:rsid w:val="111E5EFE"/>
    <w:rsid w:val="14D3A13C"/>
    <w:rsid w:val="184BCAD7"/>
    <w:rsid w:val="19943FFF"/>
    <w:rsid w:val="1F7B10AF"/>
    <w:rsid w:val="206D51E0"/>
    <w:rsid w:val="248A627F"/>
    <w:rsid w:val="2A6DCE45"/>
    <w:rsid w:val="325F3B72"/>
    <w:rsid w:val="3485AE8D"/>
    <w:rsid w:val="3C30B7A3"/>
    <w:rsid w:val="3CA6D3FD"/>
    <w:rsid w:val="3F48C645"/>
    <w:rsid w:val="3FD91D95"/>
    <w:rsid w:val="4604D22A"/>
    <w:rsid w:val="4744E350"/>
    <w:rsid w:val="477F2907"/>
    <w:rsid w:val="4825EA68"/>
    <w:rsid w:val="4ABDD875"/>
    <w:rsid w:val="4B51C10F"/>
    <w:rsid w:val="4DF33808"/>
    <w:rsid w:val="5078B366"/>
    <w:rsid w:val="5399576A"/>
    <w:rsid w:val="549F192D"/>
    <w:rsid w:val="5694BF1F"/>
    <w:rsid w:val="58592A1E"/>
    <w:rsid w:val="59A7902C"/>
    <w:rsid w:val="5C0938CD"/>
    <w:rsid w:val="5D99FF43"/>
    <w:rsid w:val="6206AC69"/>
    <w:rsid w:val="673F51B0"/>
    <w:rsid w:val="69838F0C"/>
    <w:rsid w:val="6B829B97"/>
    <w:rsid w:val="6C39722F"/>
    <w:rsid w:val="6CA04915"/>
    <w:rsid w:val="6DC15415"/>
    <w:rsid w:val="6E2DA718"/>
    <w:rsid w:val="6EF8FB0E"/>
    <w:rsid w:val="7194A951"/>
    <w:rsid w:val="72C6DD8E"/>
    <w:rsid w:val="772C8F93"/>
    <w:rsid w:val="77351457"/>
    <w:rsid w:val="785010E5"/>
    <w:rsid w:val="78A3120F"/>
    <w:rsid w:val="78D727E8"/>
    <w:rsid w:val="790ED189"/>
    <w:rsid w:val="7E5BE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42DF7"/>
  <w15:chartTrackingRefBased/>
  <w15:docId w15:val="{D3201D6C-2A21-4C76-9C51-387ACCA0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right="-720"/>
      <w:jc w:val="center"/>
      <w:outlineLvl w:val="0"/>
    </w:pPr>
    <w:rPr>
      <w:b/>
      <w:bCs/>
    </w:rPr>
  </w:style>
  <w:style w:type="paragraph" w:styleId="Heading2">
    <w:name w:val="heading 2"/>
    <w:basedOn w:val="Normal"/>
    <w:next w:val="Normal"/>
    <w:qFormat/>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spacing w:line="480" w:lineRule="auto"/>
      <w:ind w:firstLine="720"/>
    </w:pPr>
    <w:rPr>
      <w:szCs w:val="20"/>
    </w:rPr>
  </w:style>
  <w:style w:type="paragraph" w:styleId="BlockText">
    <w:name w:val="Block Text"/>
    <w:basedOn w:val="Normal"/>
    <w:pPr>
      <w:ind w:left="-720" w:right="-540"/>
    </w:pPr>
  </w:style>
  <w:style w:type="paragraph" w:styleId="Footer">
    <w:name w:val="footer"/>
    <w:basedOn w:val="Normal"/>
    <w:pPr>
      <w:tabs>
        <w:tab w:val="center" w:pos="4320"/>
        <w:tab w:val="right" w:pos="8640"/>
      </w:tabs>
    </w:pPr>
  </w:style>
  <w:style w:type="character" w:customStyle="1" w:styleId="1">
    <w:name w:val="1"/>
    <w:semiHidden/>
    <w:rsid w:val="00EF6110"/>
    <w:rPr>
      <w:rFonts w:ascii="Times New Roman" w:hAnsi="Times New Roman" w:cs="Times New Roman"/>
      <w:b w:val="0"/>
      <w:bCs w:val="0"/>
      <w:i w:val="0"/>
      <w:iCs w:val="0"/>
      <w:strike w:val="0"/>
      <w:color w:val="000000"/>
      <w:sz w:val="24"/>
      <w:szCs w:val="24"/>
      <w:u w:val="none"/>
    </w:rPr>
  </w:style>
  <w:style w:type="character" w:customStyle="1" w:styleId="HeaderChar">
    <w:name w:val="Header Char"/>
    <w:link w:val="Header"/>
    <w:rsid w:val="00641266"/>
    <w:rPr>
      <w:sz w:val="24"/>
      <w:szCs w:val="24"/>
    </w:rPr>
  </w:style>
  <w:style w:type="paragraph" w:styleId="BalloonText">
    <w:name w:val="Balloon Text"/>
    <w:basedOn w:val="Normal"/>
    <w:link w:val="BalloonTextChar"/>
    <w:rsid w:val="00641266"/>
    <w:rPr>
      <w:rFonts w:ascii="Tahoma" w:hAnsi="Tahoma" w:cs="Tahoma"/>
      <w:sz w:val="16"/>
      <w:szCs w:val="16"/>
    </w:rPr>
  </w:style>
  <w:style w:type="character" w:customStyle="1" w:styleId="BalloonTextChar">
    <w:name w:val="Balloon Text Char"/>
    <w:link w:val="BalloonText"/>
    <w:rsid w:val="00641266"/>
    <w:rPr>
      <w:rFonts w:ascii="Tahoma" w:hAnsi="Tahoma" w:cs="Tahoma"/>
      <w:sz w:val="16"/>
      <w:szCs w:val="16"/>
    </w:rPr>
  </w:style>
  <w:style w:type="character" w:styleId="PageNumber">
    <w:name w:val="page number"/>
    <w:rsid w:val="00641266"/>
  </w:style>
  <w:style w:type="character" w:styleId="UnresolvedMention">
    <w:name w:val="Unresolved Mention"/>
    <w:basedOn w:val="DefaultParagraphFont"/>
    <w:uiPriority w:val="99"/>
    <w:semiHidden/>
    <w:unhideWhenUsed/>
    <w:rsid w:val="003D6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21743">
      <w:bodyDiv w:val="1"/>
      <w:marLeft w:val="0"/>
      <w:marRight w:val="0"/>
      <w:marTop w:val="0"/>
      <w:marBottom w:val="0"/>
      <w:divBdr>
        <w:top w:val="none" w:sz="0" w:space="0" w:color="auto"/>
        <w:left w:val="none" w:sz="0" w:space="0" w:color="auto"/>
        <w:bottom w:val="none" w:sz="0" w:space="0" w:color="auto"/>
        <w:right w:val="none" w:sz="0" w:space="0" w:color="auto"/>
      </w:divBdr>
    </w:div>
    <w:div w:id="320432092">
      <w:bodyDiv w:val="1"/>
      <w:marLeft w:val="0"/>
      <w:marRight w:val="0"/>
      <w:marTop w:val="0"/>
      <w:marBottom w:val="0"/>
      <w:divBdr>
        <w:top w:val="none" w:sz="0" w:space="0" w:color="auto"/>
        <w:left w:val="none" w:sz="0" w:space="0" w:color="auto"/>
        <w:bottom w:val="none" w:sz="0" w:space="0" w:color="auto"/>
        <w:right w:val="none" w:sz="0" w:space="0" w:color="auto"/>
      </w:divBdr>
    </w:div>
    <w:div w:id="383529103">
      <w:bodyDiv w:val="1"/>
      <w:marLeft w:val="0"/>
      <w:marRight w:val="0"/>
      <w:marTop w:val="0"/>
      <w:marBottom w:val="0"/>
      <w:divBdr>
        <w:top w:val="none" w:sz="0" w:space="0" w:color="auto"/>
        <w:left w:val="none" w:sz="0" w:space="0" w:color="auto"/>
        <w:bottom w:val="none" w:sz="0" w:space="0" w:color="auto"/>
        <w:right w:val="none" w:sz="0" w:space="0" w:color="auto"/>
      </w:divBdr>
    </w:div>
    <w:div w:id="548152158">
      <w:bodyDiv w:val="1"/>
      <w:marLeft w:val="0"/>
      <w:marRight w:val="0"/>
      <w:marTop w:val="0"/>
      <w:marBottom w:val="0"/>
      <w:divBdr>
        <w:top w:val="none" w:sz="0" w:space="0" w:color="auto"/>
        <w:left w:val="none" w:sz="0" w:space="0" w:color="auto"/>
        <w:bottom w:val="none" w:sz="0" w:space="0" w:color="auto"/>
        <w:right w:val="none" w:sz="0" w:space="0" w:color="auto"/>
      </w:divBdr>
      <w:divsChild>
        <w:div w:id="1232080034">
          <w:marLeft w:val="0"/>
          <w:marRight w:val="0"/>
          <w:marTop w:val="0"/>
          <w:marBottom w:val="0"/>
          <w:divBdr>
            <w:top w:val="none" w:sz="0" w:space="0" w:color="auto"/>
            <w:left w:val="none" w:sz="0" w:space="0" w:color="auto"/>
            <w:bottom w:val="none" w:sz="0" w:space="0" w:color="auto"/>
            <w:right w:val="none" w:sz="0" w:space="0" w:color="auto"/>
          </w:divBdr>
          <w:divsChild>
            <w:div w:id="454104154">
              <w:marLeft w:val="0"/>
              <w:marRight w:val="0"/>
              <w:marTop w:val="0"/>
              <w:marBottom w:val="0"/>
              <w:divBdr>
                <w:top w:val="none" w:sz="0" w:space="0" w:color="auto"/>
                <w:left w:val="none" w:sz="0" w:space="0" w:color="auto"/>
                <w:bottom w:val="none" w:sz="0" w:space="0" w:color="auto"/>
                <w:right w:val="none" w:sz="0" w:space="0" w:color="auto"/>
              </w:divBdr>
              <w:divsChild>
                <w:div w:id="1202940482">
                  <w:marLeft w:val="0"/>
                  <w:marRight w:val="0"/>
                  <w:marTop w:val="0"/>
                  <w:marBottom w:val="0"/>
                  <w:divBdr>
                    <w:top w:val="none" w:sz="0" w:space="0" w:color="auto"/>
                    <w:left w:val="none" w:sz="0" w:space="0" w:color="auto"/>
                    <w:bottom w:val="none" w:sz="0" w:space="0" w:color="auto"/>
                    <w:right w:val="none" w:sz="0" w:space="0" w:color="auto"/>
                  </w:divBdr>
                  <w:divsChild>
                    <w:div w:id="1369647986">
                      <w:marLeft w:val="0"/>
                      <w:marRight w:val="0"/>
                      <w:marTop w:val="0"/>
                      <w:marBottom w:val="0"/>
                      <w:divBdr>
                        <w:top w:val="none" w:sz="0" w:space="0" w:color="auto"/>
                        <w:left w:val="none" w:sz="0" w:space="0" w:color="auto"/>
                        <w:bottom w:val="none" w:sz="0" w:space="0" w:color="auto"/>
                        <w:right w:val="none" w:sz="0" w:space="0" w:color="auto"/>
                      </w:divBdr>
                      <w:divsChild>
                        <w:div w:id="845097882">
                          <w:marLeft w:val="0"/>
                          <w:marRight w:val="0"/>
                          <w:marTop w:val="0"/>
                          <w:marBottom w:val="0"/>
                          <w:divBdr>
                            <w:top w:val="none" w:sz="0" w:space="0" w:color="auto"/>
                            <w:left w:val="none" w:sz="0" w:space="0" w:color="auto"/>
                            <w:bottom w:val="none" w:sz="0" w:space="0" w:color="auto"/>
                            <w:right w:val="none" w:sz="0" w:space="0" w:color="auto"/>
                          </w:divBdr>
                          <w:divsChild>
                            <w:div w:id="378020687">
                              <w:marLeft w:val="0"/>
                              <w:marRight w:val="0"/>
                              <w:marTop w:val="0"/>
                              <w:marBottom w:val="0"/>
                              <w:divBdr>
                                <w:top w:val="none" w:sz="0" w:space="0" w:color="auto"/>
                                <w:left w:val="none" w:sz="0" w:space="0" w:color="auto"/>
                                <w:bottom w:val="none" w:sz="0" w:space="0" w:color="auto"/>
                                <w:right w:val="none" w:sz="0" w:space="0" w:color="auto"/>
                              </w:divBdr>
                              <w:divsChild>
                                <w:div w:id="385179809">
                                  <w:marLeft w:val="0"/>
                                  <w:marRight w:val="0"/>
                                  <w:marTop w:val="0"/>
                                  <w:marBottom w:val="0"/>
                                  <w:divBdr>
                                    <w:top w:val="none" w:sz="0" w:space="0" w:color="auto"/>
                                    <w:left w:val="none" w:sz="0" w:space="0" w:color="auto"/>
                                    <w:bottom w:val="none" w:sz="0" w:space="0" w:color="auto"/>
                                    <w:right w:val="none" w:sz="0" w:space="0" w:color="auto"/>
                                  </w:divBdr>
                                  <w:divsChild>
                                    <w:div w:id="12912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055196">
      <w:bodyDiv w:val="1"/>
      <w:marLeft w:val="0"/>
      <w:marRight w:val="0"/>
      <w:marTop w:val="0"/>
      <w:marBottom w:val="0"/>
      <w:divBdr>
        <w:top w:val="none" w:sz="0" w:space="0" w:color="auto"/>
        <w:left w:val="none" w:sz="0" w:space="0" w:color="auto"/>
        <w:bottom w:val="none" w:sz="0" w:space="0" w:color="auto"/>
        <w:right w:val="none" w:sz="0" w:space="0" w:color="auto"/>
      </w:divBdr>
    </w:div>
    <w:div w:id="651182909">
      <w:bodyDiv w:val="1"/>
      <w:marLeft w:val="0"/>
      <w:marRight w:val="0"/>
      <w:marTop w:val="0"/>
      <w:marBottom w:val="0"/>
      <w:divBdr>
        <w:top w:val="none" w:sz="0" w:space="0" w:color="auto"/>
        <w:left w:val="none" w:sz="0" w:space="0" w:color="auto"/>
        <w:bottom w:val="none" w:sz="0" w:space="0" w:color="auto"/>
        <w:right w:val="none" w:sz="0" w:space="0" w:color="auto"/>
      </w:divBdr>
      <w:divsChild>
        <w:div w:id="283006111">
          <w:marLeft w:val="0"/>
          <w:marRight w:val="0"/>
          <w:marTop w:val="0"/>
          <w:marBottom w:val="0"/>
          <w:divBdr>
            <w:top w:val="none" w:sz="0" w:space="0" w:color="auto"/>
            <w:left w:val="none" w:sz="0" w:space="0" w:color="auto"/>
            <w:bottom w:val="none" w:sz="0" w:space="0" w:color="auto"/>
            <w:right w:val="none" w:sz="0" w:space="0" w:color="auto"/>
          </w:divBdr>
        </w:div>
        <w:div w:id="187724577">
          <w:marLeft w:val="0"/>
          <w:marRight w:val="0"/>
          <w:marTop w:val="0"/>
          <w:marBottom w:val="0"/>
          <w:divBdr>
            <w:top w:val="none" w:sz="0" w:space="0" w:color="auto"/>
            <w:left w:val="none" w:sz="0" w:space="0" w:color="auto"/>
            <w:bottom w:val="none" w:sz="0" w:space="0" w:color="auto"/>
            <w:right w:val="none" w:sz="0" w:space="0" w:color="auto"/>
          </w:divBdr>
        </w:div>
        <w:div w:id="1647122404">
          <w:marLeft w:val="0"/>
          <w:marRight w:val="0"/>
          <w:marTop w:val="0"/>
          <w:marBottom w:val="0"/>
          <w:divBdr>
            <w:top w:val="none" w:sz="0" w:space="0" w:color="auto"/>
            <w:left w:val="none" w:sz="0" w:space="0" w:color="auto"/>
            <w:bottom w:val="none" w:sz="0" w:space="0" w:color="auto"/>
            <w:right w:val="none" w:sz="0" w:space="0" w:color="auto"/>
          </w:divBdr>
        </w:div>
        <w:div w:id="612253423">
          <w:marLeft w:val="0"/>
          <w:marRight w:val="0"/>
          <w:marTop w:val="0"/>
          <w:marBottom w:val="0"/>
          <w:divBdr>
            <w:top w:val="none" w:sz="0" w:space="0" w:color="auto"/>
            <w:left w:val="none" w:sz="0" w:space="0" w:color="auto"/>
            <w:bottom w:val="none" w:sz="0" w:space="0" w:color="auto"/>
            <w:right w:val="none" w:sz="0" w:space="0" w:color="auto"/>
          </w:divBdr>
        </w:div>
        <w:div w:id="1664432131">
          <w:marLeft w:val="0"/>
          <w:marRight w:val="0"/>
          <w:marTop w:val="0"/>
          <w:marBottom w:val="0"/>
          <w:divBdr>
            <w:top w:val="none" w:sz="0" w:space="0" w:color="auto"/>
            <w:left w:val="none" w:sz="0" w:space="0" w:color="auto"/>
            <w:bottom w:val="none" w:sz="0" w:space="0" w:color="auto"/>
            <w:right w:val="none" w:sz="0" w:space="0" w:color="auto"/>
          </w:divBdr>
        </w:div>
        <w:div w:id="1539194603">
          <w:marLeft w:val="0"/>
          <w:marRight w:val="0"/>
          <w:marTop w:val="0"/>
          <w:marBottom w:val="0"/>
          <w:divBdr>
            <w:top w:val="none" w:sz="0" w:space="0" w:color="auto"/>
            <w:left w:val="none" w:sz="0" w:space="0" w:color="auto"/>
            <w:bottom w:val="none" w:sz="0" w:space="0" w:color="auto"/>
            <w:right w:val="none" w:sz="0" w:space="0" w:color="auto"/>
          </w:divBdr>
        </w:div>
        <w:div w:id="1537960373">
          <w:marLeft w:val="0"/>
          <w:marRight w:val="0"/>
          <w:marTop w:val="0"/>
          <w:marBottom w:val="0"/>
          <w:divBdr>
            <w:top w:val="none" w:sz="0" w:space="0" w:color="auto"/>
            <w:left w:val="none" w:sz="0" w:space="0" w:color="auto"/>
            <w:bottom w:val="none" w:sz="0" w:space="0" w:color="auto"/>
            <w:right w:val="none" w:sz="0" w:space="0" w:color="auto"/>
          </w:divBdr>
        </w:div>
        <w:div w:id="2100829026">
          <w:marLeft w:val="0"/>
          <w:marRight w:val="0"/>
          <w:marTop w:val="0"/>
          <w:marBottom w:val="0"/>
          <w:divBdr>
            <w:top w:val="none" w:sz="0" w:space="0" w:color="auto"/>
            <w:left w:val="none" w:sz="0" w:space="0" w:color="auto"/>
            <w:bottom w:val="none" w:sz="0" w:space="0" w:color="auto"/>
            <w:right w:val="none" w:sz="0" w:space="0" w:color="auto"/>
          </w:divBdr>
        </w:div>
        <w:div w:id="558515725">
          <w:marLeft w:val="0"/>
          <w:marRight w:val="0"/>
          <w:marTop w:val="0"/>
          <w:marBottom w:val="0"/>
          <w:divBdr>
            <w:top w:val="none" w:sz="0" w:space="0" w:color="auto"/>
            <w:left w:val="none" w:sz="0" w:space="0" w:color="auto"/>
            <w:bottom w:val="none" w:sz="0" w:space="0" w:color="auto"/>
            <w:right w:val="none" w:sz="0" w:space="0" w:color="auto"/>
          </w:divBdr>
        </w:div>
        <w:div w:id="252125581">
          <w:marLeft w:val="0"/>
          <w:marRight w:val="0"/>
          <w:marTop w:val="0"/>
          <w:marBottom w:val="0"/>
          <w:divBdr>
            <w:top w:val="none" w:sz="0" w:space="0" w:color="auto"/>
            <w:left w:val="none" w:sz="0" w:space="0" w:color="auto"/>
            <w:bottom w:val="none" w:sz="0" w:space="0" w:color="auto"/>
            <w:right w:val="none" w:sz="0" w:space="0" w:color="auto"/>
          </w:divBdr>
        </w:div>
        <w:div w:id="876544468">
          <w:marLeft w:val="0"/>
          <w:marRight w:val="0"/>
          <w:marTop w:val="0"/>
          <w:marBottom w:val="0"/>
          <w:divBdr>
            <w:top w:val="none" w:sz="0" w:space="0" w:color="auto"/>
            <w:left w:val="none" w:sz="0" w:space="0" w:color="auto"/>
            <w:bottom w:val="none" w:sz="0" w:space="0" w:color="auto"/>
            <w:right w:val="none" w:sz="0" w:space="0" w:color="auto"/>
          </w:divBdr>
        </w:div>
        <w:div w:id="969093694">
          <w:marLeft w:val="0"/>
          <w:marRight w:val="0"/>
          <w:marTop w:val="0"/>
          <w:marBottom w:val="0"/>
          <w:divBdr>
            <w:top w:val="none" w:sz="0" w:space="0" w:color="auto"/>
            <w:left w:val="none" w:sz="0" w:space="0" w:color="auto"/>
            <w:bottom w:val="none" w:sz="0" w:space="0" w:color="auto"/>
            <w:right w:val="none" w:sz="0" w:space="0" w:color="auto"/>
          </w:divBdr>
        </w:div>
        <w:div w:id="2051222809">
          <w:marLeft w:val="0"/>
          <w:marRight w:val="0"/>
          <w:marTop w:val="0"/>
          <w:marBottom w:val="0"/>
          <w:divBdr>
            <w:top w:val="none" w:sz="0" w:space="0" w:color="auto"/>
            <w:left w:val="none" w:sz="0" w:space="0" w:color="auto"/>
            <w:bottom w:val="none" w:sz="0" w:space="0" w:color="auto"/>
            <w:right w:val="none" w:sz="0" w:space="0" w:color="auto"/>
          </w:divBdr>
        </w:div>
        <w:div w:id="923490293">
          <w:marLeft w:val="0"/>
          <w:marRight w:val="0"/>
          <w:marTop w:val="0"/>
          <w:marBottom w:val="0"/>
          <w:divBdr>
            <w:top w:val="none" w:sz="0" w:space="0" w:color="auto"/>
            <w:left w:val="none" w:sz="0" w:space="0" w:color="auto"/>
            <w:bottom w:val="none" w:sz="0" w:space="0" w:color="auto"/>
            <w:right w:val="none" w:sz="0" w:space="0" w:color="auto"/>
          </w:divBdr>
        </w:div>
        <w:div w:id="1917009918">
          <w:marLeft w:val="0"/>
          <w:marRight w:val="0"/>
          <w:marTop w:val="0"/>
          <w:marBottom w:val="0"/>
          <w:divBdr>
            <w:top w:val="none" w:sz="0" w:space="0" w:color="auto"/>
            <w:left w:val="none" w:sz="0" w:space="0" w:color="auto"/>
            <w:bottom w:val="none" w:sz="0" w:space="0" w:color="auto"/>
            <w:right w:val="none" w:sz="0" w:space="0" w:color="auto"/>
          </w:divBdr>
        </w:div>
        <w:div w:id="191696318">
          <w:marLeft w:val="0"/>
          <w:marRight w:val="0"/>
          <w:marTop w:val="0"/>
          <w:marBottom w:val="0"/>
          <w:divBdr>
            <w:top w:val="none" w:sz="0" w:space="0" w:color="auto"/>
            <w:left w:val="none" w:sz="0" w:space="0" w:color="auto"/>
            <w:bottom w:val="none" w:sz="0" w:space="0" w:color="auto"/>
            <w:right w:val="none" w:sz="0" w:space="0" w:color="auto"/>
          </w:divBdr>
        </w:div>
        <w:div w:id="1259217792">
          <w:marLeft w:val="0"/>
          <w:marRight w:val="0"/>
          <w:marTop w:val="0"/>
          <w:marBottom w:val="0"/>
          <w:divBdr>
            <w:top w:val="none" w:sz="0" w:space="0" w:color="auto"/>
            <w:left w:val="none" w:sz="0" w:space="0" w:color="auto"/>
            <w:bottom w:val="none" w:sz="0" w:space="0" w:color="auto"/>
            <w:right w:val="none" w:sz="0" w:space="0" w:color="auto"/>
          </w:divBdr>
        </w:div>
        <w:div w:id="1851987772">
          <w:marLeft w:val="0"/>
          <w:marRight w:val="0"/>
          <w:marTop w:val="0"/>
          <w:marBottom w:val="0"/>
          <w:divBdr>
            <w:top w:val="none" w:sz="0" w:space="0" w:color="auto"/>
            <w:left w:val="none" w:sz="0" w:space="0" w:color="auto"/>
            <w:bottom w:val="none" w:sz="0" w:space="0" w:color="auto"/>
            <w:right w:val="none" w:sz="0" w:space="0" w:color="auto"/>
          </w:divBdr>
        </w:div>
        <w:div w:id="1828785815">
          <w:marLeft w:val="0"/>
          <w:marRight w:val="0"/>
          <w:marTop w:val="0"/>
          <w:marBottom w:val="0"/>
          <w:divBdr>
            <w:top w:val="none" w:sz="0" w:space="0" w:color="auto"/>
            <w:left w:val="none" w:sz="0" w:space="0" w:color="auto"/>
            <w:bottom w:val="none" w:sz="0" w:space="0" w:color="auto"/>
            <w:right w:val="none" w:sz="0" w:space="0" w:color="auto"/>
          </w:divBdr>
        </w:div>
        <w:div w:id="865287170">
          <w:marLeft w:val="0"/>
          <w:marRight w:val="0"/>
          <w:marTop w:val="0"/>
          <w:marBottom w:val="0"/>
          <w:divBdr>
            <w:top w:val="none" w:sz="0" w:space="0" w:color="auto"/>
            <w:left w:val="none" w:sz="0" w:space="0" w:color="auto"/>
            <w:bottom w:val="none" w:sz="0" w:space="0" w:color="auto"/>
            <w:right w:val="none" w:sz="0" w:space="0" w:color="auto"/>
          </w:divBdr>
        </w:div>
        <w:div w:id="631639736">
          <w:marLeft w:val="0"/>
          <w:marRight w:val="0"/>
          <w:marTop w:val="0"/>
          <w:marBottom w:val="0"/>
          <w:divBdr>
            <w:top w:val="none" w:sz="0" w:space="0" w:color="auto"/>
            <w:left w:val="none" w:sz="0" w:space="0" w:color="auto"/>
            <w:bottom w:val="none" w:sz="0" w:space="0" w:color="auto"/>
            <w:right w:val="none" w:sz="0" w:space="0" w:color="auto"/>
          </w:divBdr>
        </w:div>
      </w:divsChild>
    </w:div>
    <w:div w:id="950555626">
      <w:bodyDiv w:val="1"/>
      <w:marLeft w:val="0"/>
      <w:marRight w:val="0"/>
      <w:marTop w:val="0"/>
      <w:marBottom w:val="0"/>
      <w:divBdr>
        <w:top w:val="none" w:sz="0" w:space="0" w:color="auto"/>
        <w:left w:val="none" w:sz="0" w:space="0" w:color="auto"/>
        <w:bottom w:val="none" w:sz="0" w:space="0" w:color="auto"/>
        <w:right w:val="none" w:sz="0" w:space="0" w:color="auto"/>
      </w:divBdr>
    </w:div>
    <w:div w:id="1022558770">
      <w:bodyDiv w:val="1"/>
      <w:marLeft w:val="0"/>
      <w:marRight w:val="0"/>
      <w:marTop w:val="0"/>
      <w:marBottom w:val="0"/>
      <w:divBdr>
        <w:top w:val="none" w:sz="0" w:space="0" w:color="auto"/>
        <w:left w:val="none" w:sz="0" w:space="0" w:color="auto"/>
        <w:bottom w:val="none" w:sz="0" w:space="0" w:color="auto"/>
        <w:right w:val="none" w:sz="0" w:space="0" w:color="auto"/>
      </w:divBdr>
      <w:divsChild>
        <w:div w:id="760300817">
          <w:marLeft w:val="0"/>
          <w:marRight w:val="0"/>
          <w:marTop w:val="0"/>
          <w:marBottom w:val="0"/>
          <w:divBdr>
            <w:top w:val="none" w:sz="0" w:space="0" w:color="auto"/>
            <w:left w:val="none" w:sz="0" w:space="0" w:color="auto"/>
            <w:bottom w:val="none" w:sz="0" w:space="0" w:color="auto"/>
            <w:right w:val="none" w:sz="0" w:space="0" w:color="auto"/>
          </w:divBdr>
          <w:divsChild>
            <w:div w:id="1902248427">
              <w:marLeft w:val="0"/>
              <w:marRight w:val="0"/>
              <w:marTop w:val="0"/>
              <w:marBottom w:val="0"/>
              <w:divBdr>
                <w:top w:val="none" w:sz="0" w:space="0" w:color="auto"/>
                <w:left w:val="none" w:sz="0" w:space="0" w:color="auto"/>
                <w:bottom w:val="none" w:sz="0" w:space="0" w:color="auto"/>
                <w:right w:val="none" w:sz="0" w:space="0" w:color="auto"/>
              </w:divBdr>
              <w:divsChild>
                <w:div w:id="686759644">
                  <w:marLeft w:val="0"/>
                  <w:marRight w:val="0"/>
                  <w:marTop w:val="0"/>
                  <w:marBottom w:val="0"/>
                  <w:divBdr>
                    <w:top w:val="none" w:sz="0" w:space="0" w:color="auto"/>
                    <w:left w:val="none" w:sz="0" w:space="0" w:color="auto"/>
                    <w:bottom w:val="none" w:sz="0" w:space="0" w:color="auto"/>
                    <w:right w:val="none" w:sz="0" w:space="0" w:color="auto"/>
                  </w:divBdr>
                  <w:divsChild>
                    <w:div w:id="772937183">
                      <w:marLeft w:val="0"/>
                      <w:marRight w:val="0"/>
                      <w:marTop w:val="0"/>
                      <w:marBottom w:val="0"/>
                      <w:divBdr>
                        <w:top w:val="none" w:sz="0" w:space="0" w:color="auto"/>
                        <w:left w:val="none" w:sz="0" w:space="0" w:color="auto"/>
                        <w:bottom w:val="none" w:sz="0" w:space="0" w:color="auto"/>
                        <w:right w:val="none" w:sz="0" w:space="0" w:color="auto"/>
                      </w:divBdr>
                      <w:divsChild>
                        <w:div w:id="852962575">
                          <w:marLeft w:val="0"/>
                          <w:marRight w:val="0"/>
                          <w:marTop w:val="0"/>
                          <w:marBottom w:val="0"/>
                          <w:divBdr>
                            <w:top w:val="none" w:sz="0" w:space="0" w:color="auto"/>
                            <w:left w:val="none" w:sz="0" w:space="0" w:color="auto"/>
                            <w:bottom w:val="none" w:sz="0" w:space="0" w:color="auto"/>
                            <w:right w:val="none" w:sz="0" w:space="0" w:color="auto"/>
                          </w:divBdr>
                          <w:divsChild>
                            <w:div w:id="709065721">
                              <w:marLeft w:val="0"/>
                              <w:marRight w:val="0"/>
                              <w:marTop w:val="0"/>
                              <w:marBottom w:val="0"/>
                              <w:divBdr>
                                <w:top w:val="none" w:sz="0" w:space="0" w:color="auto"/>
                                <w:left w:val="none" w:sz="0" w:space="0" w:color="auto"/>
                                <w:bottom w:val="none" w:sz="0" w:space="0" w:color="auto"/>
                                <w:right w:val="none" w:sz="0" w:space="0" w:color="auto"/>
                              </w:divBdr>
                              <w:divsChild>
                                <w:div w:id="1125347690">
                                  <w:marLeft w:val="0"/>
                                  <w:marRight w:val="0"/>
                                  <w:marTop w:val="0"/>
                                  <w:marBottom w:val="0"/>
                                  <w:divBdr>
                                    <w:top w:val="none" w:sz="0" w:space="0" w:color="auto"/>
                                    <w:left w:val="none" w:sz="0" w:space="0" w:color="auto"/>
                                    <w:bottom w:val="none" w:sz="0" w:space="0" w:color="auto"/>
                                    <w:right w:val="none" w:sz="0" w:space="0" w:color="auto"/>
                                  </w:divBdr>
                                  <w:divsChild>
                                    <w:div w:id="17234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136473">
      <w:bodyDiv w:val="1"/>
      <w:marLeft w:val="0"/>
      <w:marRight w:val="0"/>
      <w:marTop w:val="0"/>
      <w:marBottom w:val="0"/>
      <w:divBdr>
        <w:top w:val="none" w:sz="0" w:space="0" w:color="auto"/>
        <w:left w:val="none" w:sz="0" w:space="0" w:color="auto"/>
        <w:bottom w:val="none" w:sz="0" w:space="0" w:color="auto"/>
        <w:right w:val="none" w:sz="0" w:space="0" w:color="auto"/>
      </w:divBdr>
    </w:div>
    <w:div w:id="196537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rysiak@capemayma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coughlin@capemaymac.org" TargetMode="External"/><Relationship Id="rId5" Type="http://schemas.openxmlformats.org/officeDocument/2006/relationships/footnotes" Target="footnotes.xml"/><Relationship Id="rId10" Type="http://schemas.openxmlformats.org/officeDocument/2006/relationships/hyperlink" Target="https://capemaymac.org/plan/group-tour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kporter</dc:creator>
  <cp:keywords/>
  <cp:lastModifiedBy>Susan Krysiak</cp:lastModifiedBy>
  <cp:revision>3</cp:revision>
  <cp:lastPrinted>2018-12-31T16:50:00Z</cp:lastPrinted>
  <dcterms:created xsi:type="dcterms:W3CDTF">2025-05-16T17:18:00Z</dcterms:created>
  <dcterms:modified xsi:type="dcterms:W3CDTF">2025-05-16T20:28:00Z</dcterms:modified>
</cp:coreProperties>
</file>