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1FFAFC" w14:textId="77777777" w:rsidR="00B043C1" w:rsidRPr="00A63562" w:rsidRDefault="00B043C1" w:rsidP="00F566E5">
      <w:pPr>
        <w:pStyle w:val="Header"/>
        <w:tabs>
          <w:tab w:val="clear" w:pos="4320"/>
          <w:tab w:val="clear" w:pos="8640"/>
        </w:tabs>
        <w:ind w:firstLine="720"/>
        <w:rPr>
          <w:rFonts w:ascii="Arial" w:hAnsi="Arial" w:cs="Arial"/>
          <w:b/>
          <w:noProof/>
        </w:rPr>
      </w:pPr>
    </w:p>
    <w:p w14:paraId="49EC5F0D" w14:textId="77777777" w:rsidR="00B043C1" w:rsidRPr="00A63562" w:rsidRDefault="00294881" w:rsidP="00A77FEA">
      <w:pPr>
        <w:pStyle w:val="Header"/>
        <w:tabs>
          <w:tab w:val="clear" w:pos="4320"/>
          <w:tab w:val="clear" w:pos="8640"/>
        </w:tabs>
        <w:ind w:left="-720"/>
        <w:rPr>
          <w:rFonts w:ascii="Arial" w:hAnsi="Arial" w:cs="Arial"/>
          <w:b/>
          <w:noProof/>
        </w:rPr>
      </w:pPr>
      <w:r w:rsidRPr="00A63562">
        <w:rPr>
          <w:rFonts w:ascii="Arial" w:hAnsi="Arial" w:cs="Arial"/>
          <w:b/>
          <w:noProof/>
        </w:rPr>
        <w:drawing>
          <wp:inline distT="0" distB="0" distL="0" distR="0" wp14:anchorId="4560E92B" wp14:editId="31DDDF87">
            <wp:extent cx="3629025" cy="1052417"/>
            <wp:effectExtent l="0" t="0" r="0" b="0"/>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3721234" cy="1079158"/>
                    </a:xfrm>
                    <a:prstGeom prst="rect">
                      <a:avLst/>
                    </a:prstGeom>
                  </pic:spPr>
                </pic:pic>
              </a:graphicData>
            </a:graphic>
          </wp:inline>
        </w:drawing>
      </w:r>
    </w:p>
    <w:p w14:paraId="0C0756D5" w14:textId="77777777" w:rsidR="00B043C1" w:rsidRPr="00A63562" w:rsidRDefault="00B043C1" w:rsidP="00A77FEA">
      <w:pPr>
        <w:pStyle w:val="Header"/>
        <w:tabs>
          <w:tab w:val="clear" w:pos="4320"/>
          <w:tab w:val="clear" w:pos="8640"/>
        </w:tabs>
        <w:ind w:left="-720"/>
        <w:rPr>
          <w:rFonts w:ascii="Arial" w:hAnsi="Arial" w:cs="Arial"/>
          <w:b/>
          <w:noProof/>
        </w:rPr>
      </w:pPr>
    </w:p>
    <w:p w14:paraId="109AEC71" w14:textId="77777777" w:rsidR="00B043C1" w:rsidRPr="00A63562" w:rsidRDefault="00B043C1" w:rsidP="00A77FEA">
      <w:pPr>
        <w:pStyle w:val="Header"/>
        <w:tabs>
          <w:tab w:val="clear" w:pos="4320"/>
          <w:tab w:val="clear" w:pos="8640"/>
        </w:tabs>
        <w:ind w:left="-720"/>
        <w:rPr>
          <w:rFonts w:ascii="Arial" w:hAnsi="Arial" w:cs="Arial"/>
          <w:b/>
          <w:noProof/>
        </w:rPr>
      </w:pPr>
    </w:p>
    <w:p w14:paraId="226D7455" w14:textId="77777777" w:rsidR="00A63562" w:rsidRDefault="00A77FEA" w:rsidP="00A63562">
      <w:pPr>
        <w:pStyle w:val="Header"/>
        <w:tabs>
          <w:tab w:val="clear" w:pos="4320"/>
          <w:tab w:val="clear" w:pos="8640"/>
        </w:tabs>
        <w:rPr>
          <w:rFonts w:ascii="Arial" w:hAnsi="Arial" w:cs="Arial"/>
          <w:b/>
          <w:bCs/>
        </w:rPr>
      </w:pPr>
      <w:r w:rsidRPr="00A63562">
        <w:rPr>
          <w:rFonts w:ascii="Arial" w:hAnsi="Arial" w:cs="Arial"/>
          <w:b/>
          <w:bCs/>
        </w:rPr>
        <w:t>CONTACT:</w:t>
      </w:r>
      <w:r w:rsidRPr="00A63562">
        <w:rPr>
          <w:rFonts w:ascii="Arial" w:hAnsi="Arial" w:cs="Arial"/>
        </w:rPr>
        <w:t xml:space="preserve"> </w:t>
      </w:r>
      <w:r w:rsidRPr="00A63562">
        <w:rPr>
          <w:rFonts w:ascii="Arial" w:hAnsi="Arial" w:cs="Arial"/>
        </w:rPr>
        <w:tab/>
      </w:r>
      <w:r w:rsidR="003946EA" w:rsidRPr="00A63562">
        <w:rPr>
          <w:rFonts w:ascii="Arial" w:hAnsi="Arial" w:cs="Arial"/>
        </w:rPr>
        <w:t>Susan Krysiak</w:t>
      </w:r>
      <w:r w:rsidRPr="00A63562">
        <w:rPr>
          <w:rFonts w:ascii="Arial" w:hAnsi="Arial" w:cs="Arial"/>
        </w:rPr>
        <w:t xml:space="preserve">                                         </w:t>
      </w:r>
      <w:r w:rsidR="25078A85" w:rsidRPr="00A63562">
        <w:rPr>
          <w:rFonts w:ascii="Arial" w:hAnsi="Arial" w:cs="Arial"/>
        </w:rPr>
        <w:t xml:space="preserve">              </w:t>
      </w:r>
      <w:r w:rsidRPr="00A63562">
        <w:rPr>
          <w:rFonts w:ascii="Arial" w:hAnsi="Arial" w:cs="Arial"/>
          <w:b/>
          <w:bCs/>
        </w:rPr>
        <w:t>For Immediate</w:t>
      </w:r>
      <w:r w:rsidR="00A63562">
        <w:rPr>
          <w:rFonts w:ascii="Arial" w:hAnsi="Arial" w:cs="Arial"/>
          <w:b/>
          <w:bCs/>
        </w:rPr>
        <w:t xml:space="preserve"> Release</w:t>
      </w:r>
      <w:r w:rsidRPr="00A63562">
        <w:rPr>
          <w:rFonts w:ascii="Arial" w:hAnsi="Arial" w:cs="Arial"/>
          <w:b/>
          <w:bCs/>
        </w:rPr>
        <w:t xml:space="preserve"> </w:t>
      </w:r>
    </w:p>
    <w:p w14:paraId="5C14AD14" w14:textId="73E8A55C" w:rsidR="00A77FEA" w:rsidRPr="00A63562" w:rsidRDefault="00B10C51" w:rsidP="00A63562">
      <w:pPr>
        <w:pStyle w:val="Header"/>
        <w:tabs>
          <w:tab w:val="clear" w:pos="4320"/>
          <w:tab w:val="clear" w:pos="8640"/>
        </w:tabs>
        <w:rPr>
          <w:rFonts w:ascii="Arial" w:hAnsi="Arial" w:cs="Arial"/>
        </w:rPr>
      </w:pPr>
      <w:r w:rsidRPr="00A63562">
        <w:rPr>
          <w:rFonts w:ascii="Arial" w:hAnsi="Arial" w:cs="Arial"/>
        </w:rPr>
        <w:t>Director of Media Relations</w:t>
      </w:r>
      <w:r w:rsidRPr="00A63562">
        <w:rPr>
          <w:rFonts w:ascii="Arial" w:hAnsi="Arial" w:cs="Arial"/>
          <w:bCs/>
        </w:rPr>
        <w:tab/>
      </w:r>
      <w:r w:rsidR="00A77FEA" w:rsidRPr="00A63562">
        <w:rPr>
          <w:rFonts w:ascii="Arial" w:hAnsi="Arial" w:cs="Arial"/>
          <w:bCs/>
        </w:rPr>
        <w:tab/>
      </w:r>
      <w:r w:rsidR="00A77FEA" w:rsidRPr="00A63562">
        <w:rPr>
          <w:rFonts w:ascii="Arial" w:hAnsi="Arial" w:cs="Arial"/>
          <w:bCs/>
        </w:rPr>
        <w:tab/>
      </w:r>
      <w:r w:rsidR="00A77FEA" w:rsidRPr="00A63562">
        <w:rPr>
          <w:rFonts w:ascii="Arial" w:hAnsi="Arial" w:cs="Arial"/>
        </w:rPr>
        <w:t xml:space="preserve">                </w:t>
      </w:r>
      <w:r w:rsidR="001827E5" w:rsidRPr="00A63562">
        <w:rPr>
          <w:rFonts w:ascii="Arial" w:hAnsi="Arial" w:cs="Arial"/>
        </w:rPr>
        <w:t xml:space="preserve">               </w:t>
      </w:r>
      <w:r w:rsidR="004C13AA">
        <w:rPr>
          <w:rFonts w:ascii="Arial" w:hAnsi="Arial" w:cs="Arial"/>
        </w:rPr>
        <w:t xml:space="preserve">July </w:t>
      </w:r>
      <w:r w:rsidR="008B17A9">
        <w:rPr>
          <w:rFonts w:ascii="Arial" w:hAnsi="Arial" w:cs="Arial"/>
        </w:rPr>
        <w:t>1</w:t>
      </w:r>
      <w:r w:rsidR="004C13AA">
        <w:rPr>
          <w:rFonts w:ascii="Arial" w:hAnsi="Arial" w:cs="Arial"/>
        </w:rPr>
        <w:t>5, 2025</w:t>
      </w:r>
    </w:p>
    <w:p w14:paraId="2040CE0E" w14:textId="77777777" w:rsidR="00A77FEA" w:rsidRPr="00A63562" w:rsidRDefault="00A77FEA" w:rsidP="00A63562">
      <w:pPr>
        <w:jc w:val="both"/>
        <w:rPr>
          <w:rFonts w:ascii="Arial" w:hAnsi="Arial" w:cs="Arial"/>
          <w:bCs/>
        </w:rPr>
      </w:pPr>
      <w:r w:rsidRPr="00A63562">
        <w:rPr>
          <w:rFonts w:ascii="Arial" w:hAnsi="Arial" w:cs="Arial"/>
          <w:bCs/>
        </w:rPr>
        <w:t>609</w:t>
      </w:r>
      <w:r w:rsidR="00FF60EA" w:rsidRPr="00A63562">
        <w:rPr>
          <w:rFonts w:ascii="Arial" w:hAnsi="Arial" w:cs="Arial"/>
          <w:bCs/>
        </w:rPr>
        <w:t>-</w:t>
      </w:r>
      <w:r w:rsidR="00EF0FEF" w:rsidRPr="00A63562">
        <w:rPr>
          <w:rFonts w:ascii="Arial" w:hAnsi="Arial" w:cs="Arial"/>
          <w:bCs/>
        </w:rPr>
        <w:t xml:space="preserve">224-6036 </w:t>
      </w:r>
    </w:p>
    <w:p w14:paraId="712DB73D" w14:textId="77777777" w:rsidR="00A77FEA" w:rsidRPr="00A63562" w:rsidRDefault="003946EA" w:rsidP="00A63562">
      <w:pPr>
        <w:rPr>
          <w:rFonts w:ascii="Arial" w:hAnsi="Arial" w:cs="Arial"/>
        </w:rPr>
      </w:pPr>
      <w:r w:rsidRPr="00A63562">
        <w:rPr>
          <w:rFonts w:ascii="Arial" w:hAnsi="Arial" w:cs="Arial"/>
        </w:rPr>
        <w:t>skrysiak</w:t>
      </w:r>
      <w:r w:rsidR="00A77FEA" w:rsidRPr="00A63562">
        <w:rPr>
          <w:rFonts w:ascii="Arial" w:hAnsi="Arial" w:cs="Arial"/>
        </w:rPr>
        <w:t xml:space="preserve">@capemaymac.org </w:t>
      </w:r>
    </w:p>
    <w:p w14:paraId="01DB9C4B" w14:textId="77777777" w:rsidR="001D5651" w:rsidRPr="00A63562" w:rsidRDefault="001D5651" w:rsidP="00A63562">
      <w:pPr>
        <w:pStyle w:val="Heading1"/>
        <w:ind w:left="0" w:right="0"/>
        <w:rPr>
          <w:rFonts w:ascii="Arial" w:hAnsi="Arial" w:cs="Arial"/>
        </w:rPr>
      </w:pPr>
    </w:p>
    <w:p w14:paraId="4734FDBE" w14:textId="396CE49C" w:rsidR="004C13AA" w:rsidRPr="005522FD" w:rsidRDefault="00475853" w:rsidP="000B5EBB">
      <w:pPr>
        <w:ind w:left="-187"/>
        <w:rPr>
          <w:rFonts w:ascii="Arial" w:hAnsi="Arial" w:cs="Arial"/>
          <w:b/>
          <w:sz w:val="40"/>
          <w:szCs w:val="40"/>
        </w:rPr>
      </w:pPr>
      <w:r w:rsidRPr="005522FD">
        <w:rPr>
          <w:rFonts w:ascii="Arial" w:hAnsi="Arial" w:cs="Arial"/>
          <w:b/>
          <w:sz w:val="40"/>
          <w:szCs w:val="40"/>
        </w:rPr>
        <w:t>Two n</w:t>
      </w:r>
      <w:r w:rsidR="004A509D" w:rsidRPr="005522FD">
        <w:rPr>
          <w:rFonts w:ascii="Arial" w:hAnsi="Arial" w:cs="Arial"/>
          <w:b/>
          <w:sz w:val="40"/>
          <w:szCs w:val="40"/>
        </w:rPr>
        <w:t xml:space="preserve">ew </w:t>
      </w:r>
      <w:r w:rsidR="000B5EBB" w:rsidRPr="005522FD">
        <w:rPr>
          <w:rFonts w:ascii="Arial" w:hAnsi="Arial" w:cs="Arial"/>
          <w:b/>
          <w:sz w:val="40"/>
          <w:szCs w:val="40"/>
        </w:rPr>
        <w:t xml:space="preserve">Cape May MAC tours </w:t>
      </w:r>
      <w:r w:rsidR="00BA5AC5" w:rsidRPr="005522FD">
        <w:rPr>
          <w:rFonts w:ascii="Arial" w:hAnsi="Arial" w:cs="Arial"/>
          <w:b/>
          <w:sz w:val="40"/>
          <w:szCs w:val="40"/>
        </w:rPr>
        <w:t>highlight</w:t>
      </w:r>
      <w:r w:rsidR="004A509D" w:rsidRPr="005522FD">
        <w:rPr>
          <w:rFonts w:ascii="Arial" w:hAnsi="Arial" w:cs="Arial"/>
          <w:b/>
          <w:sz w:val="40"/>
          <w:szCs w:val="40"/>
        </w:rPr>
        <w:t xml:space="preserve"> </w:t>
      </w:r>
      <w:r w:rsidR="005522FD" w:rsidRPr="005522FD">
        <w:rPr>
          <w:rFonts w:ascii="Arial" w:hAnsi="Arial" w:cs="Arial"/>
          <w:b/>
          <w:sz w:val="40"/>
          <w:szCs w:val="40"/>
        </w:rPr>
        <w:t xml:space="preserve">untold local history, </w:t>
      </w:r>
      <w:r w:rsidR="001B29D4" w:rsidRPr="005522FD">
        <w:rPr>
          <w:rFonts w:ascii="Arial" w:hAnsi="Arial" w:cs="Arial"/>
          <w:b/>
          <w:sz w:val="40"/>
          <w:szCs w:val="40"/>
        </w:rPr>
        <w:t xml:space="preserve">focus on </w:t>
      </w:r>
      <w:r w:rsidRPr="005522FD">
        <w:rPr>
          <w:rFonts w:ascii="Arial" w:hAnsi="Arial" w:cs="Arial"/>
          <w:b/>
          <w:sz w:val="40"/>
          <w:szCs w:val="40"/>
        </w:rPr>
        <w:t>picturesque</w:t>
      </w:r>
      <w:r w:rsidR="001B29D4" w:rsidRPr="005522FD">
        <w:rPr>
          <w:rFonts w:ascii="Arial" w:hAnsi="Arial" w:cs="Arial"/>
          <w:b/>
          <w:sz w:val="40"/>
          <w:szCs w:val="40"/>
        </w:rPr>
        <w:t xml:space="preserve"> hot spots</w:t>
      </w:r>
    </w:p>
    <w:p w14:paraId="7EF312E2" w14:textId="77777777" w:rsidR="00024532" w:rsidRPr="00A63562" w:rsidRDefault="00024532" w:rsidP="00A63562">
      <w:pPr>
        <w:jc w:val="center"/>
        <w:rPr>
          <w:rFonts w:ascii="Arial" w:hAnsi="Arial" w:cs="Arial"/>
          <w:i/>
        </w:rPr>
      </w:pPr>
    </w:p>
    <w:p w14:paraId="4E286F32" w14:textId="77777777" w:rsidR="00A45F11" w:rsidRPr="00A63562" w:rsidRDefault="00F74CE3" w:rsidP="00220A0F">
      <w:pPr>
        <w:jc w:val="center"/>
        <w:rPr>
          <w:rFonts w:ascii="Arial" w:hAnsi="Arial" w:cs="Arial"/>
        </w:rPr>
      </w:pPr>
      <w:r w:rsidRPr="00A63562">
        <w:rPr>
          <w:rFonts w:ascii="Arial" w:hAnsi="Arial" w:cs="Arial"/>
          <w:noProof/>
        </w:rPr>
        <w:drawing>
          <wp:inline distT="0" distB="0" distL="0" distR="0" wp14:anchorId="27D50DC5" wp14:editId="739ECAA4">
            <wp:extent cx="5943760" cy="39625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760" cy="3962506"/>
                    </a:xfrm>
                    <a:prstGeom prst="rect">
                      <a:avLst/>
                    </a:prstGeom>
                  </pic:spPr>
                </pic:pic>
              </a:graphicData>
            </a:graphic>
          </wp:inline>
        </w:drawing>
      </w:r>
    </w:p>
    <w:p w14:paraId="664CCBF9" w14:textId="77777777" w:rsidR="00242699" w:rsidRDefault="00242699" w:rsidP="00242C40">
      <w:pPr>
        <w:pStyle w:val="BlockText"/>
        <w:ind w:left="0" w:right="0"/>
        <w:rPr>
          <w:rFonts w:ascii="Arial" w:hAnsi="Arial" w:cs="Arial"/>
          <w:b/>
          <w:sz w:val="18"/>
          <w:szCs w:val="18"/>
        </w:rPr>
      </w:pPr>
      <w:r>
        <w:rPr>
          <w:rFonts w:ascii="Arial" w:hAnsi="Arial" w:cs="Arial"/>
          <w:b/>
          <w:sz w:val="18"/>
          <w:szCs w:val="18"/>
        </w:rPr>
        <w:t>Photo by Susan Krysiak</w:t>
      </w:r>
    </w:p>
    <w:p w14:paraId="003EBE30" w14:textId="018D35D8" w:rsidR="00024532" w:rsidRPr="00A63562" w:rsidRDefault="00242C40" w:rsidP="00242C40">
      <w:pPr>
        <w:pStyle w:val="BlockText"/>
        <w:ind w:left="0" w:right="0"/>
        <w:rPr>
          <w:rFonts w:ascii="Arial" w:hAnsi="Arial" w:cs="Arial"/>
          <w:b/>
        </w:rPr>
      </w:pPr>
      <w:r>
        <w:rPr>
          <w:rFonts w:ascii="Arial" w:hAnsi="Arial" w:cs="Arial"/>
          <w:b/>
          <w:sz w:val="18"/>
          <w:szCs w:val="18"/>
        </w:rPr>
        <w:t xml:space="preserve">One of Cape May MAC’s new </w:t>
      </w:r>
      <w:r w:rsidR="00C52BD1">
        <w:rPr>
          <w:rFonts w:ascii="Arial" w:hAnsi="Arial" w:cs="Arial"/>
          <w:b/>
          <w:sz w:val="18"/>
          <w:szCs w:val="18"/>
        </w:rPr>
        <w:t xml:space="preserve">trolley </w:t>
      </w:r>
      <w:r>
        <w:rPr>
          <w:rFonts w:ascii="Arial" w:hAnsi="Arial" w:cs="Arial"/>
          <w:b/>
          <w:sz w:val="18"/>
          <w:szCs w:val="18"/>
        </w:rPr>
        <w:t xml:space="preserve">tours this year is the Black Legacy in Historic Cape May Trolley Tour, shown here, passing by the Franklin Street School building, </w:t>
      </w:r>
      <w:r w:rsidR="00242699">
        <w:rPr>
          <w:rFonts w:ascii="Arial" w:hAnsi="Arial" w:cs="Arial"/>
          <w:b/>
          <w:sz w:val="18"/>
          <w:szCs w:val="18"/>
        </w:rPr>
        <w:t xml:space="preserve">once a segregated school for </w:t>
      </w:r>
      <w:r w:rsidR="00D6200D">
        <w:rPr>
          <w:rFonts w:ascii="Arial" w:hAnsi="Arial" w:cs="Arial"/>
          <w:b/>
          <w:sz w:val="18"/>
          <w:szCs w:val="18"/>
        </w:rPr>
        <w:t xml:space="preserve">African American children. </w:t>
      </w:r>
    </w:p>
    <w:p w14:paraId="0212F5EF" w14:textId="77777777" w:rsidR="00595AC3" w:rsidRPr="00A63562" w:rsidRDefault="00595AC3" w:rsidP="001F4B6A">
      <w:pPr>
        <w:pStyle w:val="BlockText"/>
        <w:spacing w:line="360" w:lineRule="auto"/>
        <w:ind w:left="720" w:right="720" w:firstLine="810"/>
        <w:jc w:val="center"/>
        <w:rPr>
          <w:rFonts w:ascii="Arial" w:hAnsi="Arial" w:cs="Arial"/>
          <w:b/>
        </w:rPr>
      </w:pPr>
    </w:p>
    <w:p w14:paraId="3A4C2211" w14:textId="326AB893" w:rsidR="00D43D54" w:rsidRPr="00D43D54" w:rsidRDefault="00C643CB" w:rsidP="00D32E89">
      <w:pPr>
        <w:pStyle w:val="BlockText"/>
        <w:spacing w:line="360" w:lineRule="auto"/>
        <w:ind w:left="0" w:right="0" w:firstLine="720"/>
        <w:rPr>
          <w:rFonts w:ascii="Arial" w:hAnsi="Arial" w:cs="Arial"/>
          <w:bCs/>
        </w:rPr>
      </w:pPr>
      <w:r w:rsidRPr="00A63562">
        <w:rPr>
          <w:rFonts w:ascii="Arial" w:hAnsi="Arial" w:cs="Arial"/>
          <w:b/>
        </w:rPr>
        <w:t>CAPE MAY –</w:t>
      </w:r>
      <w:r w:rsidR="00BF163A">
        <w:rPr>
          <w:rFonts w:ascii="Arial" w:hAnsi="Arial" w:cs="Arial"/>
          <w:b/>
        </w:rPr>
        <w:t xml:space="preserve"> </w:t>
      </w:r>
      <w:r w:rsidR="00D43D54" w:rsidRPr="00D43D54">
        <w:rPr>
          <w:rFonts w:ascii="Arial" w:hAnsi="Arial" w:cs="Arial"/>
          <w:bCs/>
        </w:rPr>
        <w:t xml:space="preserve">Cape May MAC </w:t>
      </w:r>
      <w:r w:rsidR="000447A0">
        <w:rPr>
          <w:rFonts w:ascii="Arial" w:hAnsi="Arial" w:cs="Arial"/>
          <w:bCs/>
        </w:rPr>
        <w:t>(</w:t>
      </w:r>
      <w:proofErr w:type="spellStart"/>
      <w:r w:rsidR="000447A0">
        <w:rPr>
          <w:rFonts w:ascii="Arial" w:hAnsi="Arial" w:cs="Arial"/>
          <w:bCs/>
        </w:rPr>
        <w:t>Museums+Arts+Culture</w:t>
      </w:r>
      <w:proofErr w:type="spellEnd"/>
      <w:r w:rsidR="000447A0">
        <w:rPr>
          <w:rFonts w:ascii="Arial" w:hAnsi="Arial" w:cs="Arial"/>
          <w:bCs/>
        </w:rPr>
        <w:t xml:space="preserve">) </w:t>
      </w:r>
      <w:r w:rsidR="00D43D54" w:rsidRPr="00D43D54">
        <w:rPr>
          <w:rFonts w:ascii="Arial" w:hAnsi="Arial" w:cs="Arial"/>
          <w:bCs/>
        </w:rPr>
        <w:t xml:space="preserve">is offering two new Cape May trolley tours and has updated some of its classic trolley tours to include new stories, new information and new experiences.  </w:t>
      </w:r>
    </w:p>
    <w:p w14:paraId="15C3C078" w14:textId="77777777" w:rsidR="00D43D54" w:rsidRPr="00D43D54" w:rsidRDefault="00D43D54" w:rsidP="00D32E89">
      <w:pPr>
        <w:pStyle w:val="BlockText"/>
        <w:spacing w:line="360" w:lineRule="auto"/>
        <w:ind w:left="0" w:right="0" w:firstLine="720"/>
        <w:rPr>
          <w:rFonts w:ascii="Arial" w:hAnsi="Arial" w:cs="Arial"/>
          <w:bCs/>
        </w:rPr>
      </w:pPr>
      <w:r w:rsidRPr="00D43D54">
        <w:rPr>
          <w:rFonts w:ascii="Arial" w:hAnsi="Arial" w:cs="Arial"/>
          <w:bCs/>
        </w:rPr>
        <w:lastRenderedPageBreak/>
        <w:t xml:space="preserve">Cape May is the nation’s oldest seaside resort. Its Historic District, which encompasses the entire city, was placed on the New Jersey and National Registers of Historic Places in 1970 and designated as a National Historic Landmark by the Secretary of the Interior in 1976. The reason for the designation was based on the “almost complete showcase and largest collection of late 19th and early 20th century wood frame buildings left standing in the United States.”  Cape May remains the only city in the United States designated as such. </w:t>
      </w:r>
    </w:p>
    <w:p w14:paraId="11BB6A5A" w14:textId="77777777" w:rsidR="00D43D54" w:rsidRPr="00D43D54" w:rsidRDefault="00D43D54" w:rsidP="00D32E89">
      <w:pPr>
        <w:pStyle w:val="BlockText"/>
        <w:spacing w:line="360" w:lineRule="auto"/>
        <w:ind w:left="0" w:right="0" w:firstLine="720"/>
        <w:rPr>
          <w:rFonts w:ascii="Arial" w:hAnsi="Arial" w:cs="Arial"/>
          <w:bCs/>
        </w:rPr>
      </w:pPr>
      <w:r w:rsidRPr="00D43D54">
        <w:rPr>
          <w:rFonts w:ascii="Arial" w:hAnsi="Arial" w:cs="Arial"/>
          <w:bCs/>
        </w:rPr>
        <w:t>However, that designation did not include any reference to the African American history of the city during the late 19th and early 20th centuries. In the last several years, an extensive project was undertaken by the city to provide detail on the African American ethnic and cultural heritage contributions to the City of Cape May. In 2024, this documentation of the contributions of Cape May’s Black community led to approval and entry into the New Jersey Register of Historic Places and into the National Register of Historic Places.</w:t>
      </w:r>
    </w:p>
    <w:p w14:paraId="5DEBBF5B" w14:textId="2049A390" w:rsidR="00D43D54" w:rsidRPr="000447A0" w:rsidRDefault="00C8586B" w:rsidP="00D32E89">
      <w:pPr>
        <w:pStyle w:val="BlockText"/>
        <w:spacing w:line="360" w:lineRule="auto"/>
        <w:ind w:left="0" w:right="0" w:firstLine="720"/>
        <w:rPr>
          <w:rFonts w:ascii="Arial" w:hAnsi="Arial" w:cs="Arial"/>
          <w:b/>
        </w:rPr>
      </w:pPr>
      <w:r w:rsidRPr="00C8586B">
        <w:rPr>
          <w:rFonts w:ascii="Arial" w:hAnsi="Arial" w:cs="Arial"/>
          <w:b/>
          <w:i/>
          <w:iCs/>
        </w:rPr>
        <w:t>New!</w:t>
      </w:r>
      <w:r>
        <w:rPr>
          <w:rFonts w:ascii="Arial" w:hAnsi="Arial" w:cs="Arial"/>
          <w:b/>
        </w:rPr>
        <w:t xml:space="preserve"> </w:t>
      </w:r>
      <w:r w:rsidR="00D43D54" w:rsidRPr="000447A0">
        <w:rPr>
          <w:rFonts w:ascii="Arial" w:hAnsi="Arial" w:cs="Arial"/>
          <w:b/>
        </w:rPr>
        <w:t>Black Legacy in Historic Cape May Trolley Tour</w:t>
      </w:r>
    </w:p>
    <w:p w14:paraId="3818FCE5" w14:textId="499A5782" w:rsidR="00D43D54" w:rsidRDefault="00D43D54" w:rsidP="00D32E89">
      <w:pPr>
        <w:pStyle w:val="BlockText"/>
        <w:spacing w:line="360" w:lineRule="auto"/>
        <w:ind w:left="0" w:right="0" w:firstLine="720"/>
        <w:rPr>
          <w:rFonts w:ascii="Arial" w:hAnsi="Arial" w:cs="Arial"/>
          <w:bCs/>
        </w:rPr>
      </w:pPr>
      <w:r w:rsidRPr="00D43D54">
        <w:rPr>
          <w:rFonts w:ascii="Arial" w:hAnsi="Arial" w:cs="Arial"/>
          <w:bCs/>
        </w:rPr>
        <w:t xml:space="preserve">One of Cape May MAC’s new tours, Black Legacy in Historic Cape May Trolley Tour, celebrates these stories. Get ready to experience history in the making! We’re  shining a spotlight on the incredible contributions of Cape May’s African American community — an essential part of the city’s story that’s finally getting the </w:t>
      </w:r>
      <w:r w:rsidR="00C8586B">
        <w:rPr>
          <w:rFonts w:ascii="Arial" w:hAnsi="Arial" w:cs="Arial"/>
          <w:bCs/>
        </w:rPr>
        <w:t xml:space="preserve">understanding and recognition </w:t>
      </w:r>
      <w:r w:rsidRPr="00D43D54">
        <w:rPr>
          <w:rFonts w:ascii="Arial" w:hAnsi="Arial" w:cs="Arial"/>
          <w:bCs/>
        </w:rPr>
        <w:t xml:space="preserve">it deserves.  The African American community was a significant influence on the social, economic, and cultural development of Cape May City.   As </w:t>
      </w:r>
      <w:r w:rsidR="00C8586B">
        <w:rPr>
          <w:rFonts w:ascii="Arial" w:hAnsi="Arial" w:cs="Arial"/>
          <w:bCs/>
        </w:rPr>
        <w:t xml:space="preserve">the trolley rolls </w:t>
      </w:r>
      <w:r w:rsidRPr="00D43D54">
        <w:rPr>
          <w:rFonts w:ascii="Arial" w:hAnsi="Arial" w:cs="Arial"/>
          <w:bCs/>
        </w:rPr>
        <w:t xml:space="preserve">through town, you’ll hear these stories and see homes, businesses, churches, and schools that stand as powerful symbols of resilience, innovation, and community. </w:t>
      </w:r>
    </w:p>
    <w:p w14:paraId="1C798551" w14:textId="77777777" w:rsidR="00D32E89" w:rsidRPr="00C8586B" w:rsidRDefault="00D32E89" w:rsidP="00D32E89">
      <w:pPr>
        <w:pStyle w:val="BlockText"/>
        <w:spacing w:line="360" w:lineRule="auto"/>
        <w:ind w:left="0" w:right="0" w:firstLine="720"/>
        <w:rPr>
          <w:rFonts w:ascii="Arial" w:hAnsi="Arial" w:cs="Arial"/>
          <w:b/>
        </w:rPr>
      </w:pPr>
      <w:r>
        <w:rPr>
          <w:rFonts w:ascii="Arial" w:hAnsi="Arial" w:cs="Arial"/>
          <w:b/>
          <w:i/>
          <w:iCs/>
        </w:rPr>
        <w:t xml:space="preserve">New! </w:t>
      </w:r>
      <w:r w:rsidRPr="00C8586B">
        <w:rPr>
          <w:rFonts w:ascii="Arial" w:hAnsi="Arial" w:cs="Arial"/>
          <w:b/>
        </w:rPr>
        <w:t>Picture This Selfie Trolley Ride</w:t>
      </w:r>
    </w:p>
    <w:p w14:paraId="7CFC2F17" w14:textId="77777777" w:rsidR="00D32E89" w:rsidRDefault="00D32E89" w:rsidP="00D32E89">
      <w:pPr>
        <w:pStyle w:val="BlockText"/>
        <w:spacing w:line="360" w:lineRule="auto"/>
        <w:ind w:left="0" w:right="0" w:firstLine="720"/>
        <w:rPr>
          <w:rFonts w:ascii="Arial" w:hAnsi="Arial" w:cs="Arial"/>
          <w:bCs/>
        </w:rPr>
      </w:pPr>
      <w:proofErr w:type="gramStart"/>
      <w:r w:rsidRPr="00D43D54">
        <w:rPr>
          <w:rFonts w:ascii="Arial" w:hAnsi="Arial" w:cs="Arial"/>
          <w:bCs/>
        </w:rPr>
        <w:t>New this year, this</w:t>
      </w:r>
      <w:proofErr w:type="gramEnd"/>
      <w:r w:rsidRPr="00D43D54">
        <w:rPr>
          <w:rFonts w:ascii="Arial" w:hAnsi="Arial" w:cs="Arial"/>
          <w:bCs/>
        </w:rPr>
        <w:t xml:space="preserve"> afternoon trolley ride is the best way to see some of historic Cape May’s lesser-known picturesque locations that you might not otherwise visit or know about.  The Picture This Selfie Trolley Ride travels to three special spots where there will be ample time to step off the trolley, see the sights, and take some photos. Along the way, knowledgeable and entertaining guides will dispense interesting tidbits about Cape May. Many of these trolley rides are scheduled in late afternoon, approaching the golden hour, also known as magic hour, when the sun is low in the sky, creating a warm glow that's ideal for photography. </w:t>
      </w:r>
    </w:p>
    <w:p w14:paraId="31AABA2E" w14:textId="45B4508D" w:rsidR="00D43D54" w:rsidRPr="00C8586B" w:rsidRDefault="00D365E7" w:rsidP="00D32E89">
      <w:pPr>
        <w:pStyle w:val="BlockText"/>
        <w:spacing w:line="360" w:lineRule="auto"/>
        <w:ind w:left="0" w:right="0" w:firstLine="720"/>
        <w:rPr>
          <w:rFonts w:ascii="Arial" w:hAnsi="Arial" w:cs="Arial"/>
          <w:b/>
        </w:rPr>
      </w:pPr>
      <w:r w:rsidRPr="00D365E7">
        <w:rPr>
          <w:rFonts w:ascii="Arial" w:hAnsi="Arial" w:cs="Arial"/>
          <w:b/>
          <w:i/>
          <w:iCs/>
        </w:rPr>
        <w:lastRenderedPageBreak/>
        <w:t>Updated!</w:t>
      </w:r>
      <w:r>
        <w:rPr>
          <w:rFonts w:ascii="Arial" w:hAnsi="Arial" w:cs="Arial"/>
          <w:b/>
        </w:rPr>
        <w:t xml:space="preserve"> </w:t>
      </w:r>
      <w:r w:rsidR="00D43D54" w:rsidRPr="00C8586B">
        <w:rPr>
          <w:rFonts w:ascii="Arial" w:hAnsi="Arial" w:cs="Arial"/>
          <w:b/>
        </w:rPr>
        <w:t>Historic District Trolley Tour</w:t>
      </w:r>
    </w:p>
    <w:p w14:paraId="7DB53A25" w14:textId="73C14C68" w:rsidR="00D43D54" w:rsidRPr="00D43D54" w:rsidRDefault="00D43D54" w:rsidP="00D32E89">
      <w:pPr>
        <w:pStyle w:val="BlockText"/>
        <w:spacing w:line="360" w:lineRule="auto"/>
        <w:ind w:left="0" w:right="0" w:firstLine="720"/>
        <w:rPr>
          <w:rFonts w:ascii="Arial" w:hAnsi="Arial" w:cs="Arial"/>
          <w:bCs/>
        </w:rPr>
      </w:pPr>
      <w:r w:rsidRPr="00D43D54">
        <w:rPr>
          <w:rFonts w:ascii="Arial" w:hAnsi="Arial" w:cs="Arial"/>
          <w:bCs/>
        </w:rPr>
        <w:t xml:space="preserve">Known as the “Queen of the Seaside Resorts” for its quaint Victorian cottages and pristine beaches, Cape May is the oldest seaside resort in the country, and in 1976, the entire city was declared a National Historic Landmark. Possessing one of the country's largest collections of 19th century seaside wood framed buildings, the historic district features a variety of styles of Victorian architecture. On the Historic District Trolley Tour, tour guides will explain Cape May’s history and architecture and how and why it has survived and thrives to this day. The tour is newly updated with contributions of Cape May’s Black community recently documented and entered into the New Jersey Register of Historic Places and into the National Register of Historic Places. </w:t>
      </w:r>
      <w:r w:rsidR="00D32E89">
        <w:rPr>
          <w:rFonts w:ascii="Arial" w:hAnsi="Arial" w:cs="Arial"/>
          <w:bCs/>
        </w:rPr>
        <w:t>This tour is o</w:t>
      </w:r>
      <w:r w:rsidRPr="00D43D54">
        <w:rPr>
          <w:rFonts w:ascii="Arial" w:hAnsi="Arial" w:cs="Arial"/>
          <w:bCs/>
        </w:rPr>
        <w:t xml:space="preserve">ffered year-round either separately or as </w:t>
      </w:r>
      <w:r w:rsidR="00D32E89">
        <w:rPr>
          <w:rFonts w:ascii="Arial" w:hAnsi="Arial" w:cs="Arial"/>
          <w:bCs/>
        </w:rPr>
        <w:t xml:space="preserve">a combination </w:t>
      </w:r>
      <w:r w:rsidRPr="00D43D54">
        <w:rPr>
          <w:rFonts w:ascii="Arial" w:hAnsi="Arial" w:cs="Arial"/>
          <w:bCs/>
        </w:rPr>
        <w:t>tour</w:t>
      </w:r>
      <w:r w:rsidR="00D32E89">
        <w:rPr>
          <w:rFonts w:ascii="Arial" w:hAnsi="Arial" w:cs="Arial"/>
          <w:bCs/>
        </w:rPr>
        <w:t xml:space="preserve"> with the guided </w:t>
      </w:r>
      <w:r w:rsidR="00446843">
        <w:rPr>
          <w:rFonts w:ascii="Arial" w:hAnsi="Arial" w:cs="Arial"/>
          <w:bCs/>
        </w:rPr>
        <w:t xml:space="preserve">house </w:t>
      </w:r>
      <w:r w:rsidR="00D32E89">
        <w:rPr>
          <w:rFonts w:ascii="Arial" w:hAnsi="Arial" w:cs="Arial"/>
          <w:bCs/>
        </w:rPr>
        <w:t xml:space="preserve">tour of the 1879 Emlen Physick Estate. </w:t>
      </w:r>
    </w:p>
    <w:p w14:paraId="2C848990" w14:textId="09E4E6A7" w:rsidR="00D43D54" w:rsidRPr="00C8586B" w:rsidRDefault="00D365E7" w:rsidP="00D32E89">
      <w:pPr>
        <w:pStyle w:val="BlockText"/>
        <w:spacing w:line="360" w:lineRule="auto"/>
        <w:ind w:left="0" w:right="0" w:firstLine="720"/>
        <w:rPr>
          <w:rFonts w:ascii="Arial" w:hAnsi="Arial" w:cs="Arial"/>
          <w:b/>
        </w:rPr>
      </w:pPr>
      <w:r w:rsidRPr="00D365E7">
        <w:rPr>
          <w:rFonts w:ascii="Arial" w:hAnsi="Arial" w:cs="Arial"/>
          <w:b/>
          <w:i/>
          <w:iCs/>
        </w:rPr>
        <w:t>Updated!</w:t>
      </w:r>
      <w:r>
        <w:rPr>
          <w:rFonts w:ascii="Arial" w:hAnsi="Arial" w:cs="Arial"/>
          <w:b/>
        </w:rPr>
        <w:t xml:space="preserve"> </w:t>
      </w:r>
      <w:r w:rsidR="00D43D54" w:rsidRPr="00C8586B">
        <w:rPr>
          <w:rFonts w:ascii="Arial" w:hAnsi="Arial" w:cs="Arial"/>
          <w:b/>
        </w:rPr>
        <w:t>Welcome to Cape May Trolley Tour</w:t>
      </w:r>
    </w:p>
    <w:p w14:paraId="739E3758" w14:textId="1E992848" w:rsidR="00D43D54" w:rsidRPr="00D43D54" w:rsidRDefault="00D43D54" w:rsidP="00D32E89">
      <w:pPr>
        <w:pStyle w:val="BlockText"/>
        <w:spacing w:line="360" w:lineRule="auto"/>
        <w:ind w:left="0" w:right="0" w:firstLine="720"/>
        <w:rPr>
          <w:rFonts w:ascii="Arial" w:hAnsi="Arial" w:cs="Arial"/>
          <w:bCs/>
        </w:rPr>
      </w:pPr>
      <w:r w:rsidRPr="00D43D54">
        <w:rPr>
          <w:rFonts w:ascii="Arial" w:hAnsi="Arial" w:cs="Arial"/>
          <w:bCs/>
        </w:rPr>
        <w:t xml:space="preserve">The Welcome to Cape May Trolley Tour is the best introduction to Cape May for first timers and for those who haven’t been to Cape May in some time. This narrated trolley tour highlights the many cultural, historical and natural attractions on the island. See and learn about the hidden gems and the little-known treasures of this glorious seaside town. The tour is newly updated with contributions of Cape May’s Black community recently documented and entered into the New Jersey Register of Historic Places and into the National Register of Historic Places. </w:t>
      </w:r>
    </w:p>
    <w:p w14:paraId="17BE299A" w14:textId="2D71581B" w:rsidR="00D43D54" w:rsidRPr="00C8586B" w:rsidRDefault="00D365E7" w:rsidP="00D32E89">
      <w:pPr>
        <w:pStyle w:val="BlockText"/>
        <w:spacing w:line="360" w:lineRule="auto"/>
        <w:ind w:left="0" w:right="0" w:firstLine="720"/>
        <w:rPr>
          <w:rFonts w:ascii="Arial" w:hAnsi="Arial" w:cs="Arial"/>
          <w:b/>
        </w:rPr>
      </w:pPr>
      <w:r w:rsidRPr="00D365E7">
        <w:rPr>
          <w:rFonts w:ascii="Arial" w:hAnsi="Arial" w:cs="Arial"/>
          <w:b/>
          <w:i/>
          <w:iCs/>
        </w:rPr>
        <w:t>Updated!</w:t>
      </w:r>
      <w:r>
        <w:rPr>
          <w:rFonts w:ascii="Arial" w:hAnsi="Arial" w:cs="Arial"/>
          <w:b/>
        </w:rPr>
        <w:t xml:space="preserve"> </w:t>
      </w:r>
      <w:r w:rsidR="00D43D54" w:rsidRPr="00C8586B">
        <w:rPr>
          <w:rFonts w:ascii="Arial" w:hAnsi="Arial" w:cs="Arial"/>
          <w:b/>
        </w:rPr>
        <w:t>Mansions by the Sea Trolley Tour: Then &amp; Now</w:t>
      </w:r>
    </w:p>
    <w:p w14:paraId="754EAB85" w14:textId="073C3426" w:rsidR="00D43D54" w:rsidRDefault="00D43D54" w:rsidP="00D32E89">
      <w:pPr>
        <w:pStyle w:val="BlockText"/>
        <w:spacing w:line="360" w:lineRule="auto"/>
        <w:ind w:left="0" w:right="0" w:firstLine="720"/>
        <w:rPr>
          <w:rFonts w:ascii="Arial" w:hAnsi="Arial" w:cs="Arial"/>
          <w:bCs/>
        </w:rPr>
      </w:pPr>
      <w:r w:rsidRPr="00D43D54">
        <w:rPr>
          <w:rFonts w:ascii="Arial" w:hAnsi="Arial" w:cs="Arial"/>
          <w:bCs/>
        </w:rPr>
        <w:t xml:space="preserve">This trolley tour examines Cape May's development and evolution through the lens of architectural practices, social changes and local history. On the Mansions by the Sea Trolley Tour: Then &amp; Now, you’ll see the homes and grand seaside “cottages” of the 1800s along with the modern designs of today, travelling from the historic district eastward, covering a large swath of the city. See some of the most magnificent structures ever erected in Cape May. This tour is newly updated and expanded to a full 60 minutes. </w:t>
      </w:r>
    </w:p>
    <w:p w14:paraId="281341C3" w14:textId="03683FA3" w:rsidR="004F61C3" w:rsidRDefault="004F61C3" w:rsidP="004F61C3">
      <w:pPr>
        <w:pStyle w:val="BlockText"/>
        <w:spacing w:line="360" w:lineRule="auto"/>
        <w:ind w:left="0" w:right="0" w:firstLine="720"/>
        <w:rPr>
          <w:rFonts w:ascii="Arial" w:hAnsi="Arial" w:cs="Arial"/>
          <w:bCs/>
        </w:rPr>
      </w:pPr>
      <w:r>
        <w:rPr>
          <w:rFonts w:ascii="Arial" w:hAnsi="Arial" w:cs="Arial"/>
          <w:bCs/>
        </w:rPr>
        <w:t xml:space="preserve">For more information visit capemaymac.org or call 609-884-5404. </w:t>
      </w:r>
    </w:p>
    <w:p w14:paraId="52A211EB" w14:textId="77777777" w:rsidR="000B1AF1" w:rsidRDefault="000B1AF1" w:rsidP="004F61C3">
      <w:pPr>
        <w:pStyle w:val="BlockText"/>
        <w:spacing w:line="360" w:lineRule="auto"/>
        <w:ind w:left="0" w:right="0" w:firstLine="720"/>
        <w:rPr>
          <w:rFonts w:ascii="Arial" w:hAnsi="Arial" w:cs="Arial"/>
          <w:bCs/>
        </w:rPr>
      </w:pPr>
    </w:p>
    <w:p w14:paraId="3657122C" w14:textId="5DC466A1" w:rsidR="00106634" w:rsidRPr="00A63562" w:rsidRDefault="00DE61A2" w:rsidP="004F61C3">
      <w:pPr>
        <w:pStyle w:val="BlockText"/>
        <w:spacing w:line="360" w:lineRule="auto"/>
        <w:ind w:left="0" w:right="0" w:firstLine="720"/>
        <w:rPr>
          <w:rFonts w:ascii="Arial" w:hAnsi="Arial" w:cs="Arial"/>
        </w:rPr>
      </w:pPr>
      <w:r w:rsidRPr="00A0308E">
        <w:rPr>
          <w:rFonts w:ascii="Arial" w:eastAsia="Arial" w:hAnsi="Arial" w:cs="Arial"/>
        </w:rPr>
        <w:t>Cape May MAC (</w:t>
      </w:r>
      <w:proofErr w:type="spellStart"/>
      <w:r w:rsidRPr="00A0308E">
        <w:rPr>
          <w:rFonts w:ascii="Arial" w:eastAsia="Arial" w:hAnsi="Arial" w:cs="Arial"/>
        </w:rPr>
        <w:t>Museums+Arts+Culture</w:t>
      </w:r>
      <w:proofErr w:type="spellEnd"/>
      <w:r w:rsidRPr="00A0308E">
        <w:rPr>
          <w:rFonts w:ascii="Arial" w:eastAsia="Arial" w:hAnsi="Arial" w:cs="Arial"/>
        </w:rPr>
        <w:t xml:space="preserve">) is a multifaceted not-for-profit organization committed to promoting the preservation, interpretation, and cultural enrichment of the Cape May region for its residents and visitors. We operate and </w:t>
      </w:r>
      <w:r w:rsidRPr="00A0308E">
        <w:rPr>
          <w:rFonts w:ascii="Arial" w:eastAsia="Arial" w:hAnsi="Arial" w:cs="Arial"/>
        </w:rPr>
        <w:lastRenderedPageBreak/>
        <w:t xml:space="preserve">manage the 1879 Emlen Physick Estate, the 1859 Cape May Lighthouse and the 1942 World War II Lookout Tower, and are the leading organization to offer visitors tours, activities and events year-round in America’s National Historic Landmark City. Cape May MAC is the organization that saved the 1879 Emlen Physick Estate from demolition, helping secure the City of Cape May as an internationally recognized historic destination. </w:t>
      </w:r>
      <w:r w:rsidR="00A63562" w:rsidRPr="00A63562">
        <w:rPr>
          <w:rFonts w:ascii="Arial" w:hAnsi="Arial" w:cs="Arial"/>
        </w:rPr>
        <w:t xml:space="preserve">Cape May MAC membership is open to all. Visit </w:t>
      </w:r>
      <w:hyperlink r:id="rId13" w:history="1">
        <w:r w:rsidR="00A63562" w:rsidRPr="00A63562">
          <w:rPr>
            <w:rStyle w:val="Hyperlink"/>
            <w:rFonts w:ascii="Arial" w:hAnsi="Arial" w:cs="Arial"/>
          </w:rPr>
          <w:t>capemaymac.org/support/membership</w:t>
        </w:r>
      </w:hyperlink>
      <w:r w:rsidR="00A63562" w:rsidRPr="00A63562">
        <w:rPr>
          <w:rFonts w:ascii="Arial" w:hAnsi="Arial" w:cs="Arial"/>
        </w:rPr>
        <w:t xml:space="preserve"> to learn more. For information about Cape May MAC’s year-round schedule of tours, festivals and special events, visit </w:t>
      </w:r>
      <w:hyperlink r:id="rId14" w:history="1">
        <w:r w:rsidR="00A63562" w:rsidRPr="00A63562">
          <w:rPr>
            <w:rStyle w:val="Hyperlink"/>
            <w:rFonts w:ascii="Arial" w:hAnsi="Arial" w:cs="Arial"/>
          </w:rPr>
          <w:t>capemaymac.org</w:t>
        </w:r>
      </w:hyperlink>
      <w:r w:rsidR="00A63562" w:rsidRPr="00A63562">
        <w:rPr>
          <w:rFonts w:ascii="Arial" w:hAnsi="Arial" w:cs="Arial"/>
        </w:rPr>
        <w:t xml:space="preserve">. For information about historic accommodations, contact Cape May Historic Accommodations at </w:t>
      </w:r>
      <w:hyperlink r:id="rId15" w:history="1">
        <w:r w:rsidR="00A63562" w:rsidRPr="00A63562">
          <w:rPr>
            <w:rStyle w:val="Hyperlink"/>
            <w:rFonts w:ascii="Arial" w:hAnsi="Arial" w:cs="Arial"/>
          </w:rPr>
          <w:t>capemaylodging.com</w:t>
        </w:r>
      </w:hyperlink>
      <w:r w:rsidR="00A63562" w:rsidRPr="00A63562">
        <w:rPr>
          <w:rFonts w:ascii="Arial" w:hAnsi="Arial" w:cs="Arial"/>
        </w:rPr>
        <w:t xml:space="preserve">. For information about restaurants, accommodations and shopping, call the Chamber of Commerce of Greater Cape May at 609-884-5508. </w:t>
      </w:r>
    </w:p>
    <w:sectPr w:rsidR="00106634" w:rsidRPr="00A63562" w:rsidSect="00785B79">
      <w:headerReference w:type="default" r:id="rId16"/>
      <w:footerReference w:type="default" r:id="rId17"/>
      <w:pgSz w:w="12240" w:h="15840"/>
      <w:pgMar w:top="1008"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F6BB26" w14:textId="77777777" w:rsidR="004C13AA" w:rsidRDefault="004C13AA" w:rsidP="006957DA">
      <w:r>
        <w:separator/>
      </w:r>
    </w:p>
  </w:endnote>
  <w:endnote w:type="continuationSeparator" w:id="0">
    <w:p w14:paraId="28580B23" w14:textId="77777777" w:rsidR="004C13AA" w:rsidRDefault="004C13AA" w:rsidP="00695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BE775" w14:textId="77777777" w:rsidR="00A45F11" w:rsidRPr="00292830" w:rsidRDefault="00A45F11" w:rsidP="00292830">
    <w:pPr>
      <w:pStyle w:val="Footer"/>
      <w:tabs>
        <w:tab w:val="clear" w:pos="4320"/>
        <w:tab w:val="clear" w:pos="8640"/>
        <w:tab w:val="center" w:pos="4680"/>
        <w:tab w:val="right" w:pos="9360"/>
      </w:tabs>
      <w:rPr>
        <w:rFonts w:asciiTheme="minorHAnsi" w:hAnsiTheme="min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6F7A5" w14:textId="77777777" w:rsidR="004C13AA" w:rsidRDefault="004C13AA" w:rsidP="006957DA">
      <w:r>
        <w:separator/>
      </w:r>
    </w:p>
  </w:footnote>
  <w:footnote w:type="continuationSeparator" w:id="0">
    <w:p w14:paraId="2ADBD7DE" w14:textId="77777777" w:rsidR="004C13AA" w:rsidRDefault="004C13AA" w:rsidP="00695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F4174" w14:textId="1A66E7F7" w:rsidR="00292830" w:rsidRPr="00292830" w:rsidRDefault="00A63562" w:rsidP="00292830">
    <w:pPr>
      <w:pStyle w:val="Header"/>
      <w:jc w:val="right"/>
      <w:rPr>
        <w:rFonts w:asciiTheme="minorHAnsi" w:hAnsiTheme="minorHAnsi"/>
        <w:b/>
        <w:sz w:val="18"/>
        <w:szCs w:val="18"/>
      </w:rPr>
    </w:pPr>
    <w:r>
      <w:rPr>
        <w:rFonts w:asciiTheme="minorHAnsi" w:hAnsiTheme="minorHAnsi"/>
        <w:b/>
        <w:sz w:val="18"/>
        <w:szCs w:val="18"/>
      </w:rPr>
      <w:t>Cape May MAC Press Release</w:t>
    </w:r>
    <w:r w:rsidR="00292830">
      <w:rPr>
        <w:rFonts w:asciiTheme="minorHAnsi" w:hAnsiTheme="minorHAnsi"/>
        <w:b/>
        <w:sz w:val="18"/>
        <w:szCs w:val="18"/>
      </w:rPr>
      <w:t xml:space="preserve"> - </w:t>
    </w:r>
    <w:r w:rsidR="00BE5F49">
      <w:rPr>
        <w:rFonts w:asciiTheme="minorHAnsi" w:hAnsiTheme="minorHAnsi"/>
        <w:b/>
        <w:sz w:val="18"/>
        <w:szCs w:val="18"/>
      </w:rPr>
      <w:t>p</w:t>
    </w:r>
    <w:r w:rsidR="00292830">
      <w:rPr>
        <w:rFonts w:asciiTheme="minorHAnsi" w:hAnsiTheme="minorHAnsi"/>
        <w:b/>
        <w:sz w:val="18"/>
        <w:szCs w:val="18"/>
      </w:rPr>
      <w:t xml:space="preserve">age </w:t>
    </w:r>
    <w:r w:rsidR="00292830" w:rsidRPr="00292830">
      <w:rPr>
        <w:rFonts w:asciiTheme="minorHAnsi" w:hAnsiTheme="minorHAnsi"/>
        <w:b/>
        <w:sz w:val="18"/>
        <w:szCs w:val="18"/>
      </w:rPr>
      <w:fldChar w:fldCharType="begin"/>
    </w:r>
    <w:r w:rsidR="00292830" w:rsidRPr="00292830">
      <w:rPr>
        <w:rFonts w:asciiTheme="minorHAnsi" w:hAnsiTheme="minorHAnsi"/>
        <w:b/>
        <w:sz w:val="18"/>
        <w:szCs w:val="18"/>
      </w:rPr>
      <w:instrText xml:space="preserve"> PAGE   \* MERGEFORMAT </w:instrText>
    </w:r>
    <w:r w:rsidR="00292830" w:rsidRPr="00292830">
      <w:rPr>
        <w:rFonts w:asciiTheme="minorHAnsi" w:hAnsiTheme="minorHAnsi"/>
        <w:b/>
        <w:sz w:val="18"/>
        <w:szCs w:val="18"/>
      </w:rPr>
      <w:fldChar w:fldCharType="separate"/>
    </w:r>
    <w:r w:rsidR="00352361">
      <w:rPr>
        <w:rFonts w:asciiTheme="minorHAnsi" w:hAnsiTheme="minorHAnsi"/>
        <w:b/>
        <w:noProof/>
        <w:sz w:val="18"/>
        <w:szCs w:val="18"/>
      </w:rPr>
      <w:t>5</w:t>
    </w:r>
    <w:r w:rsidR="00292830" w:rsidRPr="00292830">
      <w:rPr>
        <w:rFonts w:asciiTheme="minorHAnsi" w:hAnsiTheme="minorHAnsi"/>
        <w:b/>
        <w:noProof/>
        <w:sz w:val="18"/>
        <w:szCs w:val="18"/>
      </w:rPr>
      <w:fldChar w:fldCharType="end"/>
    </w:r>
    <w:r w:rsidR="00292830">
      <w:rPr>
        <w:rFonts w:asciiTheme="minorHAnsi" w:hAnsiTheme="minorHAnsi"/>
        <w:b/>
        <w:noProof/>
        <w:sz w:val="18"/>
        <w:szCs w:val="18"/>
      </w:rPr>
      <w:t xml:space="preserve"> </w:t>
    </w:r>
    <w:r w:rsidR="00411482">
      <w:rPr>
        <w:rFonts w:asciiTheme="minorHAnsi" w:hAnsiTheme="minorHAnsi"/>
        <w:b/>
        <w:sz w:val="18"/>
        <w:szCs w:val="18"/>
      </w:rPr>
      <w:t xml:space="preserve">of </w:t>
    </w:r>
    <w:r w:rsidR="00366D02">
      <w:rPr>
        <w:rFonts w:asciiTheme="minorHAnsi" w:hAnsiTheme="minorHAnsi"/>
        <w:b/>
        <w:sz w:val="18"/>
        <w:szCs w:val="18"/>
      </w:rPr>
      <w:t>4</w:t>
    </w:r>
  </w:p>
  <w:p w14:paraId="3E5EB085" w14:textId="77777777" w:rsidR="00C850C5" w:rsidRDefault="00C850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BD2073"/>
    <w:multiLevelType w:val="hybridMultilevel"/>
    <w:tmpl w:val="A6D83BFC"/>
    <w:lvl w:ilvl="0" w:tplc="77DCADD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C71102"/>
    <w:multiLevelType w:val="hybridMultilevel"/>
    <w:tmpl w:val="610EC924"/>
    <w:lvl w:ilvl="0" w:tplc="EC08722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C34FF1"/>
    <w:multiLevelType w:val="hybridMultilevel"/>
    <w:tmpl w:val="BD420A6C"/>
    <w:lvl w:ilvl="0" w:tplc="17AA47B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A0209F4"/>
    <w:multiLevelType w:val="hybridMultilevel"/>
    <w:tmpl w:val="5782B0A4"/>
    <w:lvl w:ilvl="0" w:tplc="65E0CAB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2831718">
    <w:abstractNumId w:val="3"/>
  </w:num>
  <w:num w:numId="2" w16cid:durableId="1343817878">
    <w:abstractNumId w:val="2"/>
  </w:num>
  <w:num w:numId="3" w16cid:durableId="873662303">
    <w:abstractNumId w:val="0"/>
  </w:num>
  <w:num w:numId="4" w16cid:durableId="4184116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3AA"/>
    <w:rsid w:val="00003CBD"/>
    <w:rsid w:val="00013FB8"/>
    <w:rsid w:val="00017A61"/>
    <w:rsid w:val="000231F3"/>
    <w:rsid w:val="00024532"/>
    <w:rsid w:val="00025EEF"/>
    <w:rsid w:val="00025F84"/>
    <w:rsid w:val="00031F80"/>
    <w:rsid w:val="000345B2"/>
    <w:rsid w:val="00036CDF"/>
    <w:rsid w:val="000440F7"/>
    <w:rsid w:val="000447A0"/>
    <w:rsid w:val="00047E3A"/>
    <w:rsid w:val="00050709"/>
    <w:rsid w:val="00062017"/>
    <w:rsid w:val="000628D0"/>
    <w:rsid w:val="00073BB8"/>
    <w:rsid w:val="00076DF2"/>
    <w:rsid w:val="00080151"/>
    <w:rsid w:val="0008534B"/>
    <w:rsid w:val="000869AB"/>
    <w:rsid w:val="00091335"/>
    <w:rsid w:val="000A4A69"/>
    <w:rsid w:val="000A694F"/>
    <w:rsid w:val="000A6FD0"/>
    <w:rsid w:val="000B1AF1"/>
    <w:rsid w:val="000B1E8E"/>
    <w:rsid w:val="000B5EBB"/>
    <w:rsid w:val="000C11E9"/>
    <w:rsid w:val="000D1314"/>
    <w:rsid w:val="000D2374"/>
    <w:rsid w:val="000D3F41"/>
    <w:rsid w:val="000E0310"/>
    <w:rsid w:val="000F1577"/>
    <w:rsid w:val="000F6B04"/>
    <w:rsid w:val="00100DC0"/>
    <w:rsid w:val="00106634"/>
    <w:rsid w:val="001073BA"/>
    <w:rsid w:val="0010765A"/>
    <w:rsid w:val="00114061"/>
    <w:rsid w:val="00124D23"/>
    <w:rsid w:val="001267F1"/>
    <w:rsid w:val="00126CB9"/>
    <w:rsid w:val="00126D7C"/>
    <w:rsid w:val="001368F6"/>
    <w:rsid w:val="00142CFC"/>
    <w:rsid w:val="00151327"/>
    <w:rsid w:val="0015513B"/>
    <w:rsid w:val="00164248"/>
    <w:rsid w:val="00177A04"/>
    <w:rsid w:val="00181214"/>
    <w:rsid w:val="001827E5"/>
    <w:rsid w:val="00185E38"/>
    <w:rsid w:val="00185FAF"/>
    <w:rsid w:val="001874F5"/>
    <w:rsid w:val="0019300A"/>
    <w:rsid w:val="001940D7"/>
    <w:rsid w:val="001959D8"/>
    <w:rsid w:val="001964F0"/>
    <w:rsid w:val="001A32D9"/>
    <w:rsid w:val="001B29D4"/>
    <w:rsid w:val="001C0DF0"/>
    <w:rsid w:val="001C0EB7"/>
    <w:rsid w:val="001C38FC"/>
    <w:rsid w:val="001C43FA"/>
    <w:rsid w:val="001C5222"/>
    <w:rsid w:val="001C79C8"/>
    <w:rsid w:val="001D5651"/>
    <w:rsid w:val="001D7BE7"/>
    <w:rsid w:val="001E15EF"/>
    <w:rsid w:val="001E46F2"/>
    <w:rsid w:val="001E530F"/>
    <w:rsid w:val="001E76C4"/>
    <w:rsid w:val="001F1244"/>
    <w:rsid w:val="001F270A"/>
    <w:rsid w:val="001F48DB"/>
    <w:rsid w:val="001F4B6A"/>
    <w:rsid w:val="001F6604"/>
    <w:rsid w:val="0020167E"/>
    <w:rsid w:val="002030C9"/>
    <w:rsid w:val="00205DE7"/>
    <w:rsid w:val="00206E6D"/>
    <w:rsid w:val="00220A0F"/>
    <w:rsid w:val="00226A06"/>
    <w:rsid w:val="002320C9"/>
    <w:rsid w:val="00240073"/>
    <w:rsid w:val="00242699"/>
    <w:rsid w:val="00242C40"/>
    <w:rsid w:val="0025078E"/>
    <w:rsid w:val="002512D4"/>
    <w:rsid w:val="002522F1"/>
    <w:rsid w:val="00253516"/>
    <w:rsid w:val="002575B3"/>
    <w:rsid w:val="002606B1"/>
    <w:rsid w:val="00264834"/>
    <w:rsid w:val="00266A1B"/>
    <w:rsid w:val="00274900"/>
    <w:rsid w:val="00277DEE"/>
    <w:rsid w:val="002813B6"/>
    <w:rsid w:val="0028198C"/>
    <w:rsid w:val="00281AC4"/>
    <w:rsid w:val="00285410"/>
    <w:rsid w:val="002865E8"/>
    <w:rsid w:val="00290326"/>
    <w:rsid w:val="00292830"/>
    <w:rsid w:val="00294881"/>
    <w:rsid w:val="0029627F"/>
    <w:rsid w:val="002A2C73"/>
    <w:rsid w:val="002B0004"/>
    <w:rsid w:val="002B181F"/>
    <w:rsid w:val="002B2E15"/>
    <w:rsid w:val="002B49F1"/>
    <w:rsid w:val="002C646E"/>
    <w:rsid w:val="002D3856"/>
    <w:rsid w:val="002E2707"/>
    <w:rsid w:val="002E4922"/>
    <w:rsid w:val="002E74FB"/>
    <w:rsid w:val="002F2644"/>
    <w:rsid w:val="002F28E4"/>
    <w:rsid w:val="002F40FF"/>
    <w:rsid w:val="002F4E2E"/>
    <w:rsid w:val="002F5D66"/>
    <w:rsid w:val="002F6AE1"/>
    <w:rsid w:val="00304250"/>
    <w:rsid w:val="00316A34"/>
    <w:rsid w:val="00317B88"/>
    <w:rsid w:val="00323171"/>
    <w:rsid w:val="003256B0"/>
    <w:rsid w:val="00331963"/>
    <w:rsid w:val="003332DB"/>
    <w:rsid w:val="00333F39"/>
    <w:rsid w:val="003406B7"/>
    <w:rsid w:val="00351B8B"/>
    <w:rsid w:val="00352361"/>
    <w:rsid w:val="00356F2D"/>
    <w:rsid w:val="00357609"/>
    <w:rsid w:val="003632F6"/>
    <w:rsid w:val="00366D02"/>
    <w:rsid w:val="003806FB"/>
    <w:rsid w:val="00392F09"/>
    <w:rsid w:val="003946EA"/>
    <w:rsid w:val="00394FD7"/>
    <w:rsid w:val="00396061"/>
    <w:rsid w:val="003964F5"/>
    <w:rsid w:val="003A409A"/>
    <w:rsid w:val="003A4E97"/>
    <w:rsid w:val="003A69DE"/>
    <w:rsid w:val="003A6AA7"/>
    <w:rsid w:val="003A7B4A"/>
    <w:rsid w:val="003B3F7A"/>
    <w:rsid w:val="003D04D4"/>
    <w:rsid w:val="003D3254"/>
    <w:rsid w:val="003D5C3F"/>
    <w:rsid w:val="003E09AD"/>
    <w:rsid w:val="003E3159"/>
    <w:rsid w:val="003F0907"/>
    <w:rsid w:val="0040074B"/>
    <w:rsid w:val="0041077D"/>
    <w:rsid w:val="00411482"/>
    <w:rsid w:val="00426993"/>
    <w:rsid w:val="0043152D"/>
    <w:rsid w:val="00432834"/>
    <w:rsid w:val="00437F8D"/>
    <w:rsid w:val="00446843"/>
    <w:rsid w:val="00447DDF"/>
    <w:rsid w:val="0045666F"/>
    <w:rsid w:val="00463551"/>
    <w:rsid w:val="004755E7"/>
    <w:rsid w:val="00475853"/>
    <w:rsid w:val="00477BB9"/>
    <w:rsid w:val="00482DE8"/>
    <w:rsid w:val="00490A34"/>
    <w:rsid w:val="0049423B"/>
    <w:rsid w:val="004958C1"/>
    <w:rsid w:val="00496E98"/>
    <w:rsid w:val="004A0709"/>
    <w:rsid w:val="004A0935"/>
    <w:rsid w:val="004A13C2"/>
    <w:rsid w:val="004A509D"/>
    <w:rsid w:val="004A5B66"/>
    <w:rsid w:val="004A7256"/>
    <w:rsid w:val="004B7DB7"/>
    <w:rsid w:val="004C13AA"/>
    <w:rsid w:val="004C23FD"/>
    <w:rsid w:val="004D0655"/>
    <w:rsid w:val="004D1E3F"/>
    <w:rsid w:val="004E0B57"/>
    <w:rsid w:val="004E728F"/>
    <w:rsid w:val="004F223B"/>
    <w:rsid w:val="004F3C74"/>
    <w:rsid w:val="004F4330"/>
    <w:rsid w:val="004F4A6B"/>
    <w:rsid w:val="004F61C3"/>
    <w:rsid w:val="004F7640"/>
    <w:rsid w:val="00512751"/>
    <w:rsid w:val="00513A0D"/>
    <w:rsid w:val="0051543E"/>
    <w:rsid w:val="00516173"/>
    <w:rsid w:val="00522183"/>
    <w:rsid w:val="00525EF7"/>
    <w:rsid w:val="00533B17"/>
    <w:rsid w:val="005353FC"/>
    <w:rsid w:val="005365DC"/>
    <w:rsid w:val="0054074E"/>
    <w:rsid w:val="005453B1"/>
    <w:rsid w:val="00547947"/>
    <w:rsid w:val="005522FD"/>
    <w:rsid w:val="00554F7D"/>
    <w:rsid w:val="00563A0C"/>
    <w:rsid w:val="005643C9"/>
    <w:rsid w:val="0056567B"/>
    <w:rsid w:val="0057174E"/>
    <w:rsid w:val="0057321D"/>
    <w:rsid w:val="005756A9"/>
    <w:rsid w:val="00590472"/>
    <w:rsid w:val="00593F70"/>
    <w:rsid w:val="005943B9"/>
    <w:rsid w:val="00595AC3"/>
    <w:rsid w:val="005B3926"/>
    <w:rsid w:val="005B7091"/>
    <w:rsid w:val="005B77A0"/>
    <w:rsid w:val="005C4BE1"/>
    <w:rsid w:val="005D3348"/>
    <w:rsid w:val="005D7EA8"/>
    <w:rsid w:val="005E1CDF"/>
    <w:rsid w:val="005E742C"/>
    <w:rsid w:val="005F0850"/>
    <w:rsid w:val="0061510B"/>
    <w:rsid w:val="006205B9"/>
    <w:rsid w:val="00621D1F"/>
    <w:rsid w:val="00634DB2"/>
    <w:rsid w:val="00637F09"/>
    <w:rsid w:val="00642710"/>
    <w:rsid w:val="00647537"/>
    <w:rsid w:val="00653344"/>
    <w:rsid w:val="0065373B"/>
    <w:rsid w:val="0065504B"/>
    <w:rsid w:val="00657D25"/>
    <w:rsid w:val="00661335"/>
    <w:rsid w:val="00663A15"/>
    <w:rsid w:val="00671066"/>
    <w:rsid w:val="00677ADA"/>
    <w:rsid w:val="00680CE9"/>
    <w:rsid w:val="00682969"/>
    <w:rsid w:val="006845E9"/>
    <w:rsid w:val="00691045"/>
    <w:rsid w:val="00691B10"/>
    <w:rsid w:val="006939F4"/>
    <w:rsid w:val="006957DA"/>
    <w:rsid w:val="0069691F"/>
    <w:rsid w:val="006B1D76"/>
    <w:rsid w:val="006D31F7"/>
    <w:rsid w:val="006D4845"/>
    <w:rsid w:val="006D495B"/>
    <w:rsid w:val="006D5601"/>
    <w:rsid w:val="006E18C6"/>
    <w:rsid w:val="006F1D65"/>
    <w:rsid w:val="006F55AD"/>
    <w:rsid w:val="00701ECA"/>
    <w:rsid w:val="00705D21"/>
    <w:rsid w:val="00707626"/>
    <w:rsid w:val="00730310"/>
    <w:rsid w:val="00734436"/>
    <w:rsid w:val="00735956"/>
    <w:rsid w:val="007453A8"/>
    <w:rsid w:val="00745744"/>
    <w:rsid w:val="007504EF"/>
    <w:rsid w:val="007505C9"/>
    <w:rsid w:val="00762F84"/>
    <w:rsid w:val="007638D9"/>
    <w:rsid w:val="0076623B"/>
    <w:rsid w:val="007716EF"/>
    <w:rsid w:val="007806CC"/>
    <w:rsid w:val="00783CE2"/>
    <w:rsid w:val="00785B79"/>
    <w:rsid w:val="0079295E"/>
    <w:rsid w:val="00796841"/>
    <w:rsid w:val="007A421F"/>
    <w:rsid w:val="007B580D"/>
    <w:rsid w:val="007B6851"/>
    <w:rsid w:val="007C2FE9"/>
    <w:rsid w:val="007D0BC9"/>
    <w:rsid w:val="007D3F2F"/>
    <w:rsid w:val="007D5713"/>
    <w:rsid w:val="007D62AD"/>
    <w:rsid w:val="007D76A8"/>
    <w:rsid w:val="007E15FC"/>
    <w:rsid w:val="007E68CA"/>
    <w:rsid w:val="007F558C"/>
    <w:rsid w:val="0080086F"/>
    <w:rsid w:val="00802277"/>
    <w:rsid w:val="00806233"/>
    <w:rsid w:val="0081277A"/>
    <w:rsid w:val="00813A84"/>
    <w:rsid w:val="008159FE"/>
    <w:rsid w:val="008171A8"/>
    <w:rsid w:val="008204D9"/>
    <w:rsid w:val="00823357"/>
    <w:rsid w:val="008245C1"/>
    <w:rsid w:val="008252F0"/>
    <w:rsid w:val="0083015A"/>
    <w:rsid w:val="00834ED3"/>
    <w:rsid w:val="008558C7"/>
    <w:rsid w:val="008578B6"/>
    <w:rsid w:val="00870D11"/>
    <w:rsid w:val="00872EFB"/>
    <w:rsid w:val="00873F92"/>
    <w:rsid w:val="00881E09"/>
    <w:rsid w:val="0089005E"/>
    <w:rsid w:val="00896D06"/>
    <w:rsid w:val="008A2E70"/>
    <w:rsid w:val="008A3FA8"/>
    <w:rsid w:val="008B00FB"/>
    <w:rsid w:val="008B17A9"/>
    <w:rsid w:val="008C44BD"/>
    <w:rsid w:val="008C4506"/>
    <w:rsid w:val="008C7E79"/>
    <w:rsid w:val="008D14EB"/>
    <w:rsid w:val="008D5F50"/>
    <w:rsid w:val="008E1E40"/>
    <w:rsid w:val="008E7B1B"/>
    <w:rsid w:val="008F3F00"/>
    <w:rsid w:val="00903977"/>
    <w:rsid w:val="009126C4"/>
    <w:rsid w:val="00913AB0"/>
    <w:rsid w:val="00915675"/>
    <w:rsid w:val="00915706"/>
    <w:rsid w:val="009231D2"/>
    <w:rsid w:val="00923CE2"/>
    <w:rsid w:val="00923F9A"/>
    <w:rsid w:val="009328B6"/>
    <w:rsid w:val="009412AA"/>
    <w:rsid w:val="00941472"/>
    <w:rsid w:val="00942A2E"/>
    <w:rsid w:val="00943D81"/>
    <w:rsid w:val="009565C2"/>
    <w:rsid w:val="009642BF"/>
    <w:rsid w:val="00972E0E"/>
    <w:rsid w:val="00982091"/>
    <w:rsid w:val="009864D0"/>
    <w:rsid w:val="0099115B"/>
    <w:rsid w:val="009925A5"/>
    <w:rsid w:val="009A172F"/>
    <w:rsid w:val="009A520B"/>
    <w:rsid w:val="009B663A"/>
    <w:rsid w:val="009B71F9"/>
    <w:rsid w:val="009C0352"/>
    <w:rsid w:val="009D16BA"/>
    <w:rsid w:val="009D2A8D"/>
    <w:rsid w:val="009D7725"/>
    <w:rsid w:val="009E00BD"/>
    <w:rsid w:val="009E0D36"/>
    <w:rsid w:val="009E2F16"/>
    <w:rsid w:val="009F0282"/>
    <w:rsid w:val="009F3C21"/>
    <w:rsid w:val="00A076B4"/>
    <w:rsid w:val="00A076BA"/>
    <w:rsid w:val="00A1790E"/>
    <w:rsid w:val="00A20C8A"/>
    <w:rsid w:val="00A22546"/>
    <w:rsid w:val="00A239D3"/>
    <w:rsid w:val="00A24813"/>
    <w:rsid w:val="00A3223F"/>
    <w:rsid w:val="00A4221B"/>
    <w:rsid w:val="00A42325"/>
    <w:rsid w:val="00A45F11"/>
    <w:rsid w:val="00A54938"/>
    <w:rsid w:val="00A62DF0"/>
    <w:rsid w:val="00A63562"/>
    <w:rsid w:val="00A640C2"/>
    <w:rsid w:val="00A66DDE"/>
    <w:rsid w:val="00A67CDC"/>
    <w:rsid w:val="00A70753"/>
    <w:rsid w:val="00A72B02"/>
    <w:rsid w:val="00A77FEA"/>
    <w:rsid w:val="00A84678"/>
    <w:rsid w:val="00A84684"/>
    <w:rsid w:val="00A86041"/>
    <w:rsid w:val="00A9047B"/>
    <w:rsid w:val="00A952AF"/>
    <w:rsid w:val="00AA04EB"/>
    <w:rsid w:val="00AA3497"/>
    <w:rsid w:val="00AA6445"/>
    <w:rsid w:val="00AB0B5E"/>
    <w:rsid w:val="00AB253E"/>
    <w:rsid w:val="00AB4884"/>
    <w:rsid w:val="00AC2F96"/>
    <w:rsid w:val="00AC4E35"/>
    <w:rsid w:val="00AC6DD8"/>
    <w:rsid w:val="00AC6E4D"/>
    <w:rsid w:val="00AD55D0"/>
    <w:rsid w:val="00AD75FC"/>
    <w:rsid w:val="00AF252D"/>
    <w:rsid w:val="00AF3933"/>
    <w:rsid w:val="00B043C1"/>
    <w:rsid w:val="00B05B36"/>
    <w:rsid w:val="00B05DE5"/>
    <w:rsid w:val="00B10C51"/>
    <w:rsid w:val="00B13034"/>
    <w:rsid w:val="00B26CB1"/>
    <w:rsid w:val="00B300A5"/>
    <w:rsid w:val="00B31ED7"/>
    <w:rsid w:val="00B354D2"/>
    <w:rsid w:val="00B37C39"/>
    <w:rsid w:val="00B511DD"/>
    <w:rsid w:val="00B53130"/>
    <w:rsid w:val="00B62E76"/>
    <w:rsid w:val="00B660A9"/>
    <w:rsid w:val="00B73C8F"/>
    <w:rsid w:val="00B807BD"/>
    <w:rsid w:val="00B80944"/>
    <w:rsid w:val="00B81637"/>
    <w:rsid w:val="00BA09EC"/>
    <w:rsid w:val="00BA5AC5"/>
    <w:rsid w:val="00BA776C"/>
    <w:rsid w:val="00BB1054"/>
    <w:rsid w:val="00BC6FA0"/>
    <w:rsid w:val="00BD6FA5"/>
    <w:rsid w:val="00BD7DFE"/>
    <w:rsid w:val="00BE2725"/>
    <w:rsid w:val="00BE4A2D"/>
    <w:rsid w:val="00BE5F49"/>
    <w:rsid w:val="00BF163A"/>
    <w:rsid w:val="00BF45C5"/>
    <w:rsid w:val="00BF6476"/>
    <w:rsid w:val="00BF7412"/>
    <w:rsid w:val="00C00FF9"/>
    <w:rsid w:val="00C0343F"/>
    <w:rsid w:val="00C03993"/>
    <w:rsid w:val="00C05629"/>
    <w:rsid w:val="00C07E45"/>
    <w:rsid w:val="00C115CC"/>
    <w:rsid w:val="00C30CA7"/>
    <w:rsid w:val="00C3771E"/>
    <w:rsid w:val="00C40F5B"/>
    <w:rsid w:val="00C442A6"/>
    <w:rsid w:val="00C46AE3"/>
    <w:rsid w:val="00C52BD1"/>
    <w:rsid w:val="00C643CB"/>
    <w:rsid w:val="00C65FD9"/>
    <w:rsid w:val="00C66051"/>
    <w:rsid w:val="00C71F35"/>
    <w:rsid w:val="00C77CA1"/>
    <w:rsid w:val="00C83259"/>
    <w:rsid w:val="00C850C5"/>
    <w:rsid w:val="00C8586B"/>
    <w:rsid w:val="00C91320"/>
    <w:rsid w:val="00C964E3"/>
    <w:rsid w:val="00C97EE1"/>
    <w:rsid w:val="00CA1766"/>
    <w:rsid w:val="00CA31E0"/>
    <w:rsid w:val="00CA6BBE"/>
    <w:rsid w:val="00CB75F7"/>
    <w:rsid w:val="00CC0184"/>
    <w:rsid w:val="00CC706E"/>
    <w:rsid w:val="00CD307D"/>
    <w:rsid w:val="00CE1EDB"/>
    <w:rsid w:val="00CF77C1"/>
    <w:rsid w:val="00D016EF"/>
    <w:rsid w:val="00D01826"/>
    <w:rsid w:val="00D0250F"/>
    <w:rsid w:val="00D04DBA"/>
    <w:rsid w:val="00D07D64"/>
    <w:rsid w:val="00D139CE"/>
    <w:rsid w:val="00D17432"/>
    <w:rsid w:val="00D216CD"/>
    <w:rsid w:val="00D255B1"/>
    <w:rsid w:val="00D2733B"/>
    <w:rsid w:val="00D32E89"/>
    <w:rsid w:val="00D365E7"/>
    <w:rsid w:val="00D37B55"/>
    <w:rsid w:val="00D37F8F"/>
    <w:rsid w:val="00D43D54"/>
    <w:rsid w:val="00D462F4"/>
    <w:rsid w:val="00D46E8B"/>
    <w:rsid w:val="00D55BAD"/>
    <w:rsid w:val="00D56120"/>
    <w:rsid w:val="00D567BC"/>
    <w:rsid w:val="00D57A2D"/>
    <w:rsid w:val="00D6200D"/>
    <w:rsid w:val="00D66953"/>
    <w:rsid w:val="00D670FE"/>
    <w:rsid w:val="00D70064"/>
    <w:rsid w:val="00D71B5F"/>
    <w:rsid w:val="00D76376"/>
    <w:rsid w:val="00D854A1"/>
    <w:rsid w:val="00DA1BD7"/>
    <w:rsid w:val="00DA26F4"/>
    <w:rsid w:val="00DA2F01"/>
    <w:rsid w:val="00DB09B1"/>
    <w:rsid w:val="00DB0BE3"/>
    <w:rsid w:val="00DB0F1C"/>
    <w:rsid w:val="00DB5774"/>
    <w:rsid w:val="00DB5AE3"/>
    <w:rsid w:val="00DC4F45"/>
    <w:rsid w:val="00DC5A4F"/>
    <w:rsid w:val="00DD5550"/>
    <w:rsid w:val="00DD6350"/>
    <w:rsid w:val="00DE307D"/>
    <w:rsid w:val="00DE5A3C"/>
    <w:rsid w:val="00DE61A2"/>
    <w:rsid w:val="00DF081B"/>
    <w:rsid w:val="00DF20C5"/>
    <w:rsid w:val="00DF47A9"/>
    <w:rsid w:val="00E069EA"/>
    <w:rsid w:val="00E1491F"/>
    <w:rsid w:val="00E15A61"/>
    <w:rsid w:val="00E15B1D"/>
    <w:rsid w:val="00E16842"/>
    <w:rsid w:val="00E24CFF"/>
    <w:rsid w:val="00E26028"/>
    <w:rsid w:val="00E26F06"/>
    <w:rsid w:val="00E27D2A"/>
    <w:rsid w:val="00E33EA5"/>
    <w:rsid w:val="00E351A3"/>
    <w:rsid w:val="00E35948"/>
    <w:rsid w:val="00E41DC5"/>
    <w:rsid w:val="00E44BF2"/>
    <w:rsid w:val="00E44E4E"/>
    <w:rsid w:val="00E45E6D"/>
    <w:rsid w:val="00E51376"/>
    <w:rsid w:val="00E522F6"/>
    <w:rsid w:val="00E54643"/>
    <w:rsid w:val="00E549A5"/>
    <w:rsid w:val="00E558D8"/>
    <w:rsid w:val="00E56247"/>
    <w:rsid w:val="00E56D30"/>
    <w:rsid w:val="00E670A6"/>
    <w:rsid w:val="00E744B5"/>
    <w:rsid w:val="00E75389"/>
    <w:rsid w:val="00E76830"/>
    <w:rsid w:val="00E823F4"/>
    <w:rsid w:val="00E95EAC"/>
    <w:rsid w:val="00EA3846"/>
    <w:rsid w:val="00EA48BD"/>
    <w:rsid w:val="00EA6900"/>
    <w:rsid w:val="00EB35FB"/>
    <w:rsid w:val="00EB54FA"/>
    <w:rsid w:val="00EB64CD"/>
    <w:rsid w:val="00EB7B54"/>
    <w:rsid w:val="00EC0C06"/>
    <w:rsid w:val="00EC15D8"/>
    <w:rsid w:val="00EE2449"/>
    <w:rsid w:val="00EE4013"/>
    <w:rsid w:val="00EE7068"/>
    <w:rsid w:val="00EF07F8"/>
    <w:rsid w:val="00EF0FEF"/>
    <w:rsid w:val="00EF5693"/>
    <w:rsid w:val="00F0121A"/>
    <w:rsid w:val="00F01B6D"/>
    <w:rsid w:val="00F02CF8"/>
    <w:rsid w:val="00F03F86"/>
    <w:rsid w:val="00F04CA2"/>
    <w:rsid w:val="00F05B7B"/>
    <w:rsid w:val="00F066DE"/>
    <w:rsid w:val="00F12AD8"/>
    <w:rsid w:val="00F159E7"/>
    <w:rsid w:val="00F1707C"/>
    <w:rsid w:val="00F24EFB"/>
    <w:rsid w:val="00F3285D"/>
    <w:rsid w:val="00F32ECD"/>
    <w:rsid w:val="00F466ED"/>
    <w:rsid w:val="00F47728"/>
    <w:rsid w:val="00F51309"/>
    <w:rsid w:val="00F551D2"/>
    <w:rsid w:val="00F55909"/>
    <w:rsid w:val="00F566E5"/>
    <w:rsid w:val="00F74CE3"/>
    <w:rsid w:val="00F81661"/>
    <w:rsid w:val="00F91D44"/>
    <w:rsid w:val="00F94153"/>
    <w:rsid w:val="00FB55FE"/>
    <w:rsid w:val="00FC500B"/>
    <w:rsid w:val="00FD34CF"/>
    <w:rsid w:val="00FD4AAF"/>
    <w:rsid w:val="00FE4583"/>
    <w:rsid w:val="00FE724B"/>
    <w:rsid w:val="00FF2603"/>
    <w:rsid w:val="00FF40C7"/>
    <w:rsid w:val="00FF60EA"/>
    <w:rsid w:val="00FF7FB6"/>
    <w:rsid w:val="03E68D1B"/>
    <w:rsid w:val="13BBA9BA"/>
    <w:rsid w:val="25078A85"/>
    <w:rsid w:val="476EEC1E"/>
    <w:rsid w:val="52A3C590"/>
    <w:rsid w:val="5E34E61B"/>
    <w:rsid w:val="6C9FA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97051A"/>
  <w15:docId w15:val="{3CC6400F-C5FB-45C5-B146-9D609675A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ind w:left="-720" w:right="-720"/>
      <w:jc w:val="center"/>
      <w:outlineLvl w:val="0"/>
    </w:pPr>
    <w:rPr>
      <w:b/>
      <w:bCs/>
    </w:rPr>
  </w:style>
  <w:style w:type="paragraph" w:styleId="Heading2">
    <w:name w:val="heading 2"/>
    <w:basedOn w:val="Normal"/>
    <w:next w:val="Normal"/>
    <w:qFormat/>
    <w:pPr>
      <w:keepNext/>
      <w:spacing w:line="360" w:lineRule="auto"/>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styleId="Hyperlink">
    <w:name w:val="Hyperlink"/>
    <w:rPr>
      <w:color w:val="0000FF"/>
      <w:u w:val="single"/>
    </w:rPr>
  </w:style>
  <w:style w:type="paragraph" w:styleId="BodyTextIndent">
    <w:name w:val="Body Text Indent"/>
    <w:basedOn w:val="Normal"/>
    <w:pPr>
      <w:spacing w:line="480" w:lineRule="auto"/>
      <w:ind w:firstLine="720"/>
    </w:pPr>
    <w:rPr>
      <w:szCs w:val="20"/>
    </w:rPr>
  </w:style>
  <w:style w:type="paragraph" w:styleId="BlockText">
    <w:name w:val="Block Text"/>
    <w:basedOn w:val="Normal"/>
    <w:pPr>
      <w:ind w:left="-720" w:right="-540"/>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rsid w:val="00C3771E"/>
    <w:rPr>
      <w:rFonts w:ascii="Tahoma" w:hAnsi="Tahoma" w:cs="Tahoma"/>
      <w:sz w:val="16"/>
      <w:szCs w:val="16"/>
    </w:rPr>
  </w:style>
  <w:style w:type="character" w:customStyle="1" w:styleId="BalloonTextChar">
    <w:name w:val="Balloon Text Char"/>
    <w:link w:val="BalloonText"/>
    <w:rsid w:val="00C3771E"/>
    <w:rPr>
      <w:rFonts w:ascii="Tahoma" w:hAnsi="Tahoma" w:cs="Tahoma"/>
      <w:sz w:val="16"/>
      <w:szCs w:val="16"/>
    </w:rPr>
  </w:style>
  <w:style w:type="character" w:customStyle="1" w:styleId="HeaderChar">
    <w:name w:val="Header Char"/>
    <w:link w:val="Header"/>
    <w:uiPriority w:val="99"/>
    <w:rsid w:val="006957DA"/>
    <w:rPr>
      <w:sz w:val="24"/>
      <w:szCs w:val="24"/>
    </w:rPr>
  </w:style>
  <w:style w:type="character" w:styleId="Emphasis">
    <w:name w:val="Emphasis"/>
    <w:uiPriority w:val="20"/>
    <w:qFormat/>
    <w:rsid w:val="0025078E"/>
    <w:rPr>
      <w:i/>
      <w:iCs/>
    </w:rPr>
  </w:style>
  <w:style w:type="character" w:styleId="FollowedHyperlink">
    <w:name w:val="FollowedHyperlink"/>
    <w:rsid w:val="008D5F50"/>
    <w:rPr>
      <w:color w:val="800080"/>
      <w:u w:val="single"/>
    </w:rPr>
  </w:style>
  <w:style w:type="character" w:customStyle="1" w:styleId="FooterChar">
    <w:name w:val="Footer Char"/>
    <w:link w:val="Footer"/>
    <w:uiPriority w:val="99"/>
    <w:rsid w:val="00A45F11"/>
    <w:rPr>
      <w:sz w:val="24"/>
      <w:szCs w:val="24"/>
    </w:rPr>
  </w:style>
  <w:style w:type="paragraph" w:styleId="NoSpacing">
    <w:name w:val="No Spacing"/>
    <w:link w:val="NoSpacingChar"/>
    <w:uiPriority w:val="1"/>
    <w:qFormat/>
    <w:rsid w:val="005D3348"/>
    <w:rPr>
      <w:rFonts w:ascii="Calibri" w:eastAsia="MS Mincho" w:hAnsi="Calibri" w:cs="Arial"/>
      <w:sz w:val="22"/>
      <w:szCs w:val="22"/>
      <w:lang w:eastAsia="ja-JP"/>
    </w:rPr>
  </w:style>
  <w:style w:type="character" w:customStyle="1" w:styleId="NoSpacingChar">
    <w:name w:val="No Spacing Char"/>
    <w:link w:val="NoSpacing"/>
    <w:uiPriority w:val="1"/>
    <w:rsid w:val="005D3348"/>
    <w:rPr>
      <w:rFonts w:ascii="Calibri" w:eastAsia="MS Mincho" w:hAnsi="Calibri" w:cs="Arial"/>
      <w:sz w:val="22"/>
      <w:szCs w:val="22"/>
      <w:lang w:eastAsia="ja-JP"/>
    </w:rPr>
  </w:style>
  <w:style w:type="paragraph" w:styleId="NormalWeb">
    <w:name w:val="Normal (Web)"/>
    <w:basedOn w:val="Normal"/>
    <w:semiHidden/>
    <w:unhideWhenUsed/>
    <w:rsid w:val="004C13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83623">
      <w:bodyDiv w:val="1"/>
      <w:marLeft w:val="0"/>
      <w:marRight w:val="0"/>
      <w:marTop w:val="0"/>
      <w:marBottom w:val="0"/>
      <w:divBdr>
        <w:top w:val="none" w:sz="0" w:space="0" w:color="auto"/>
        <w:left w:val="none" w:sz="0" w:space="0" w:color="auto"/>
        <w:bottom w:val="none" w:sz="0" w:space="0" w:color="auto"/>
        <w:right w:val="none" w:sz="0" w:space="0" w:color="auto"/>
      </w:divBdr>
      <w:divsChild>
        <w:div w:id="739433">
          <w:marLeft w:val="0"/>
          <w:marRight w:val="0"/>
          <w:marTop w:val="0"/>
          <w:marBottom w:val="0"/>
          <w:divBdr>
            <w:top w:val="none" w:sz="0" w:space="0" w:color="auto"/>
            <w:left w:val="none" w:sz="0" w:space="0" w:color="auto"/>
            <w:bottom w:val="none" w:sz="0" w:space="0" w:color="auto"/>
            <w:right w:val="none" w:sz="0" w:space="0" w:color="auto"/>
          </w:divBdr>
          <w:divsChild>
            <w:div w:id="1731613959">
              <w:marLeft w:val="0"/>
              <w:marRight w:val="0"/>
              <w:marTop w:val="0"/>
              <w:marBottom w:val="0"/>
              <w:divBdr>
                <w:top w:val="none" w:sz="0" w:space="0" w:color="auto"/>
                <w:left w:val="none" w:sz="0" w:space="0" w:color="auto"/>
                <w:bottom w:val="none" w:sz="0" w:space="0" w:color="auto"/>
                <w:right w:val="none" w:sz="0" w:space="0" w:color="auto"/>
              </w:divBdr>
              <w:divsChild>
                <w:div w:id="37369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5103">
      <w:bodyDiv w:val="1"/>
      <w:marLeft w:val="0"/>
      <w:marRight w:val="0"/>
      <w:marTop w:val="0"/>
      <w:marBottom w:val="0"/>
      <w:divBdr>
        <w:top w:val="none" w:sz="0" w:space="0" w:color="auto"/>
        <w:left w:val="none" w:sz="0" w:space="0" w:color="auto"/>
        <w:bottom w:val="none" w:sz="0" w:space="0" w:color="auto"/>
        <w:right w:val="none" w:sz="0" w:space="0" w:color="auto"/>
      </w:divBdr>
    </w:div>
    <w:div w:id="323048561">
      <w:bodyDiv w:val="1"/>
      <w:marLeft w:val="0"/>
      <w:marRight w:val="0"/>
      <w:marTop w:val="0"/>
      <w:marBottom w:val="0"/>
      <w:divBdr>
        <w:top w:val="none" w:sz="0" w:space="0" w:color="auto"/>
        <w:left w:val="none" w:sz="0" w:space="0" w:color="auto"/>
        <w:bottom w:val="none" w:sz="0" w:space="0" w:color="auto"/>
        <w:right w:val="none" w:sz="0" w:space="0" w:color="auto"/>
      </w:divBdr>
    </w:div>
    <w:div w:id="484014665">
      <w:bodyDiv w:val="1"/>
      <w:marLeft w:val="0"/>
      <w:marRight w:val="0"/>
      <w:marTop w:val="0"/>
      <w:marBottom w:val="0"/>
      <w:divBdr>
        <w:top w:val="none" w:sz="0" w:space="0" w:color="auto"/>
        <w:left w:val="none" w:sz="0" w:space="0" w:color="auto"/>
        <w:bottom w:val="none" w:sz="0" w:space="0" w:color="auto"/>
        <w:right w:val="none" w:sz="0" w:space="0" w:color="auto"/>
      </w:divBdr>
    </w:div>
    <w:div w:id="506597076">
      <w:bodyDiv w:val="1"/>
      <w:marLeft w:val="0"/>
      <w:marRight w:val="0"/>
      <w:marTop w:val="0"/>
      <w:marBottom w:val="0"/>
      <w:divBdr>
        <w:top w:val="none" w:sz="0" w:space="0" w:color="auto"/>
        <w:left w:val="none" w:sz="0" w:space="0" w:color="auto"/>
        <w:bottom w:val="none" w:sz="0" w:space="0" w:color="auto"/>
        <w:right w:val="none" w:sz="0" w:space="0" w:color="auto"/>
      </w:divBdr>
      <w:divsChild>
        <w:div w:id="313415346">
          <w:marLeft w:val="0"/>
          <w:marRight w:val="0"/>
          <w:marTop w:val="0"/>
          <w:marBottom w:val="0"/>
          <w:divBdr>
            <w:top w:val="none" w:sz="0" w:space="0" w:color="auto"/>
            <w:left w:val="none" w:sz="0" w:space="0" w:color="auto"/>
            <w:bottom w:val="none" w:sz="0" w:space="0" w:color="auto"/>
            <w:right w:val="none" w:sz="0" w:space="0" w:color="auto"/>
          </w:divBdr>
          <w:divsChild>
            <w:div w:id="1227687707">
              <w:marLeft w:val="0"/>
              <w:marRight w:val="0"/>
              <w:marTop w:val="0"/>
              <w:marBottom w:val="0"/>
              <w:divBdr>
                <w:top w:val="none" w:sz="0" w:space="0" w:color="auto"/>
                <w:left w:val="none" w:sz="0" w:space="0" w:color="auto"/>
                <w:bottom w:val="none" w:sz="0" w:space="0" w:color="auto"/>
                <w:right w:val="none" w:sz="0" w:space="0" w:color="auto"/>
              </w:divBdr>
              <w:divsChild>
                <w:div w:id="1930432368">
                  <w:marLeft w:val="0"/>
                  <w:marRight w:val="0"/>
                  <w:marTop w:val="0"/>
                  <w:marBottom w:val="0"/>
                  <w:divBdr>
                    <w:top w:val="none" w:sz="0" w:space="0" w:color="auto"/>
                    <w:left w:val="none" w:sz="0" w:space="0" w:color="auto"/>
                    <w:bottom w:val="none" w:sz="0" w:space="0" w:color="auto"/>
                    <w:right w:val="none" w:sz="0" w:space="0" w:color="auto"/>
                  </w:divBdr>
                  <w:divsChild>
                    <w:div w:id="2026205765">
                      <w:marLeft w:val="0"/>
                      <w:marRight w:val="0"/>
                      <w:marTop w:val="0"/>
                      <w:marBottom w:val="0"/>
                      <w:divBdr>
                        <w:top w:val="none" w:sz="0" w:space="0" w:color="auto"/>
                        <w:left w:val="none" w:sz="0" w:space="0" w:color="auto"/>
                        <w:bottom w:val="none" w:sz="0" w:space="0" w:color="auto"/>
                        <w:right w:val="none" w:sz="0" w:space="0" w:color="auto"/>
                      </w:divBdr>
                      <w:divsChild>
                        <w:div w:id="1351565950">
                          <w:marLeft w:val="0"/>
                          <w:marRight w:val="0"/>
                          <w:marTop w:val="0"/>
                          <w:marBottom w:val="0"/>
                          <w:divBdr>
                            <w:top w:val="none" w:sz="0" w:space="0" w:color="auto"/>
                            <w:left w:val="none" w:sz="0" w:space="0" w:color="auto"/>
                            <w:bottom w:val="none" w:sz="0" w:space="0" w:color="auto"/>
                            <w:right w:val="none" w:sz="0" w:space="0" w:color="auto"/>
                          </w:divBdr>
                          <w:divsChild>
                            <w:div w:id="105966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0475">
      <w:bodyDiv w:val="1"/>
      <w:marLeft w:val="0"/>
      <w:marRight w:val="0"/>
      <w:marTop w:val="0"/>
      <w:marBottom w:val="0"/>
      <w:divBdr>
        <w:top w:val="none" w:sz="0" w:space="0" w:color="auto"/>
        <w:left w:val="none" w:sz="0" w:space="0" w:color="auto"/>
        <w:bottom w:val="none" w:sz="0" w:space="0" w:color="auto"/>
        <w:right w:val="none" w:sz="0" w:space="0" w:color="auto"/>
      </w:divBdr>
      <w:divsChild>
        <w:div w:id="631062877">
          <w:marLeft w:val="0"/>
          <w:marRight w:val="0"/>
          <w:marTop w:val="0"/>
          <w:marBottom w:val="0"/>
          <w:divBdr>
            <w:top w:val="none" w:sz="0" w:space="0" w:color="auto"/>
            <w:left w:val="none" w:sz="0" w:space="0" w:color="auto"/>
            <w:bottom w:val="none" w:sz="0" w:space="0" w:color="auto"/>
            <w:right w:val="none" w:sz="0" w:space="0" w:color="auto"/>
          </w:divBdr>
          <w:divsChild>
            <w:div w:id="18904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339">
      <w:bodyDiv w:val="1"/>
      <w:marLeft w:val="0"/>
      <w:marRight w:val="0"/>
      <w:marTop w:val="0"/>
      <w:marBottom w:val="0"/>
      <w:divBdr>
        <w:top w:val="none" w:sz="0" w:space="0" w:color="auto"/>
        <w:left w:val="none" w:sz="0" w:space="0" w:color="auto"/>
        <w:bottom w:val="none" w:sz="0" w:space="0" w:color="auto"/>
        <w:right w:val="none" w:sz="0" w:space="0" w:color="auto"/>
      </w:divBdr>
    </w:div>
    <w:div w:id="606084042">
      <w:bodyDiv w:val="1"/>
      <w:marLeft w:val="0"/>
      <w:marRight w:val="0"/>
      <w:marTop w:val="0"/>
      <w:marBottom w:val="0"/>
      <w:divBdr>
        <w:top w:val="none" w:sz="0" w:space="0" w:color="auto"/>
        <w:left w:val="none" w:sz="0" w:space="0" w:color="auto"/>
        <w:bottom w:val="none" w:sz="0" w:space="0" w:color="auto"/>
        <w:right w:val="none" w:sz="0" w:space="0" w:color="auto"/>
      </w:divBdr>
    </w:div>
    <w:div w:id="653876011">
      <w:bodyDiv w:val="1"/>
      <w:marLeft w:val="0"/>
      <w:marRight w:val="0"/>
      <w:marTop w:val="0"/>
      <w:marBottom w:val="0"/>
      <w:divBdr>
        <w:top w:val="none" w:sz="0" w:space="0" w:color="auto"/>
        <w:left w:val="none" w:sz="0" w:space="0" w:color="auto"/>
        <w:bottom w:val="none" w:sz="0" w:space="0" w:color="auto"/>
        <w:right w:val="none" w:sz="0" w:space="0" w:color="auto"/>
      </w:divBdr>
    </w:div>
    <w:div w:id="659500432">
      <w:bodyDiv w:val="1"/>
      <w:marLeft w:val="0"/>
      <w:marRight w:val="0"/>
      <w:marTop w:val="0"/>
      <w:marBottom w:val="0"/>
      <w:divBdr>
        <w:top w:val="none" w:sz="0" w:space="0" w:color="auto"/>
        <w:left w:val="none" w:sz="0" w:space="0" w:color="auto"/>
        <w:bottom w:val="none" w:sz="0" w:space="0" w:color="auto"/>
        <w:right w:val="none" w:sz="0" w:space="0" w:color="auto"/>
      </w:divBdr>
      <w:divsChild>
        <w:div w:id="242642003">
          <w:marLeft w:val="0"/>
          <w:marRight w:val="0"/>
          <w:marTop w:val="0"/>
          <w:marBottom w:val="0"/>
          <w:divBdr>
            <w:top w:val="none" w:sz="0" w:space="0" w:color="auto"/>
            <w:left w:val="none" w:sz="0" w:space="0" w:color="auto"/>
            <w:bottom w:val="none" w:sz="0" w:space="0" w:color="auto"/>
            <w:right w:val="none" w:sz="0" w:space="0" w:color="auto"/>
          </w:divBdr>
        </w:div>
        <w:div w:id="1516267788">
          <w:marLeft w:val="0"/>
          <w:marRight w:val="0"/>
          <w:marTop w:val="0"/>
          <w:marBottom w:val="0"/>
          <w:divBdr>
            <w:top w:val="none" w:sz="0" w:space="0" w:color="auto"/>
            <w:left w:val="none" w:sz="0" w:space="0" w:color="auto"/>
            <w:bottom w:val="none" w:sz="0" w:space="0" w:color="auto"/>
            <w:right w:val="none" w:sz="0" w:space="0" w:color="auto"/>
          </w:divBdr>
        </w:div>
        <w:div w:id="197622820">
          <w:marLeft w:val="0"/>
          <w:marRight w:val="0"/>
          <w:marTop w:val="0"/>
          <w:marBottom w:val="0"/>
          <w:divBdr>
            <w:top w:val="none" w:sz="0" w:space="0" w:color="auto"/>
            <w:left w:val="none" w:sz="0" w:space="0" w:color="auto"/>
            <w:bottom w:val="none" w:sz="0" w:space="0" w:color="auto"/>
            <w:right w:val="none" w:sz="0" w:space="0" w:color="auto"/>
          </w:divBdr>
        </w:div>
        <w:div w:id="292558943">
          <w:marLeft w:val="0"/>
          <w:marRight w:val="0"/>
          <w:marTop w:val="0"/>
          <w:marBottom w:val="0"/>
          <w:divBdr>
            <w:top w:val="none" w:sz="0" w:space="0" w:color="auto"/>
            <w:left w:val="none" w:sz="0" w:space="0" w:color="auto"/>
            <w:bottom w:val="none" w:sz="0" w:space="0" w:color="auto"/>
            <w:right w:val="none" w:sz="0" w:space="0" w:color="auto"/>
          </w:divBdr>
        </w:div>
        <w:div w:id="271937296">
          <w:marLeft w:val="0"/>
          <w:marRight w:val="0"/>
          <w:marTop w:val="0"/>
          <w:marBottom w:val="0"/>
          <w:divBdr>
            <w:top w:val="none" w:sz="0" w:space="0" w:color="auto"/>
            <w:left w:val="none" w:sz="0" w:space="0" w:color="auto"/>
            <w:bottom w:val="none" w:sz="0" w:space="0" w:color="auto"/>
            <w:right w:val="none" w:sz="0" w:space="0" w:color="auto"/>
          </w:divBdr>
        </w:div>
        <w:div w:id="1474330407">
          <w:marLeft w:val="0"/>
          <w:marRight w:val="0"/>
          <w:marTop w:val="0"/>
          <w:marBottom w:val="0"/>
          <w:divBdr>
            <w:top w:val="none" w:sz="0" w:space="0" w:color="auto"/>
            <w:left w:val="none" w:sz="0" w:space="0" w:color="auto"/>
            <w:bottom w:val="none" w:sz="0" w:space="0" w:color="auto"/>
            <w:right w:val="none" w:sz="0" w:space="0" w:color="auto"/>
          </w:divBdr>
        </w:div>
        <w:div w:id="619533759">
          <w:marLeft w:val="0"/>
          <w:marRight w:val="0"/>
          <w:marTop w:val="0"/>
          <w:marBottom w:val="0"/>
          <w:divBdr>
            <w:top w:val="none" w:sz="0" w:space="0" w:color="auto"/>
            <w:left w:val="none" w:sz="0" w:space="0" w:color="auto"/>
            <w:bottom w:val="none" w:sz="0" w:space="0" w:color="auto"/>
            <w:right w:val="none" w:sz="0" w:space="0" w:color="auto"/>
          </w:divBdr>
        </w:div>
      </w:divsChild>
    </w:div>
    <w:div w:id="694158397">
      <w:bodyDiv w:val="1"/>
      <w:marLeft w:val="0"/>
      <w:marRight w:val="0"/>
      <w:marTop w:val="0"/>
      <w:marBottom w:val="0"/>
      <w:divBdr>
        <w:top w:val="none" w:sz="0" w:space="0" w:color="auto"/>
        <w:left w:val="none" w:sz="0" w:space="0" w:color="auto"/>
        <w:bottom w:val="none" w:sz="0" w:space="0" w:color="auto"/>
        <w:right w:val="none" w:sz="0" w:space="0" w:color="auto"/>
      </w:divBdr>
    </w:div>
    <w:div w:id="699168763">
      <w:bodyDiv w:val="1"/>
      <w:marLeft w:val="0"/>
      <w:marRight w:val="0"/>
      <w:marTop w:val="0"/>
      <w:marBottom w:val="0"/>
      <w:divBdr>
        <w:top w:val="none" w:sz="0" w:space="0" w:color="auto"/>
        <w:left w:val="none" w:sz="0" w:space="0" w:color="auto"/>
        <w:bottom w:val="none" w:sz="0" w:space="0" w:color="auto"/>
        <w:right w:val="none" w:sz="0" w:space="0" w:color="auto"/>
      </w:divBdr>
    </w:div>
    <w:div w:id="756439981">
      <w:bodyDiv w:val="1"/>
      <w:marLeft w:val="0"/>
      <w:marRight w:val="0"/>
      <w:marTop w:val="0"/>
      <w:marBottom w:val="0"/>
      <w:divBdr>
        <w:top w:val="none" w:sz="0" w:space="0" w:color="auto"/>
        <w:left w:val="none" w:sz="0" w:space="0" w:color="auto"/>
        <w:bottom w:val="none" w:sz="0" w:space="0" w:color="auto"/>
        <w:right w:val="none" w:sz="0" w:space="0" w:color="auto"/>
      </w:divBdr>
      <w:divsChild>
        <w:div w:id="407386654">
          <w:marLeft w:val="0"/>
          <w:marRight w:val="0"/>
          <w:marTop w:val="0"/>
          <w:marBottom w:val="0"/>
          <w:divBdr>
            <w:top w:val="none" w:sz="0" w:space="0" w:color="auto"/>
            <w:left w:val="none" w:sz="0" w:space="0" w:color="auto"/>
            <w:bottom w:val="none" w:sz="0" w:space="0" w:color="auto"/>
            <w:right w:val="none" w:sz="0" w:space="0" w:color="auto"/>
          </w:divBdr>
          <w:divsChild>
            <w:div w:id="1302157105">
              <w:marLeft w:val="0"/>
              <w:marRight w:val="0"/>
              <w:marTop w:val="0"/>
              <w:marBottom w:val="0"/>
              <w:divBdr>
                <w:top w:val="none" w:sz="0" w:space="0" w:color="auto"/>
                <w:left w:val="none" w:sz="0" w:space="0" w:color="auto"/>
                <w:bottom w:val="none" w:sz="0" w:space="0" w:color="auto"/>
                <w:right w:val="none" w:sz="0" w:space="0" w:color="auto"/>
              </w:divBdr>
              <w:divsChild>
                <w:div w:id="16356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231346">
      <w:bodyDiv w:val="1"/>
      <w:marLeft w:val="0"/>
      <w:marRight w:val="0"/>
      <w:marTop w:val="0"/>
      <w:marBottom w:val="0"/>
      <w:divBdr>
        <w:top w:val="none" w:sz="0" w:space="0" w:color="auto"/>
        <w:left w:val="none" w:sz="0" w:space="0" w:color="auto"/>
        <w:bottom w:val="none" w:sz="0" w:space="0" w:color="auto"/>
        <w:right w:val="none" w:sz="0" w:space="0" w:color="auto"/>
      </w:divBdr>
    </w:div>
    <w:div w:id="958299325">
      <w:bodyDiv w:val="1"/>
      <w:marLeft w:val="0"/>
      <w:marRight w:val="0"/>
      <w:marTop w:val="0"/>
      <w:marBottom w:val="0"/>
      <w:divBdr>
        <w:top w:val="none" w:sz="0" w:space="0" w:color="auto"/>
        <w:left w:val="none" w:sz="0" w:space="0" w:color="auto"/>
        <w:bottom w:val="none" w:sz="0" w:space="0" w:color="auto"/>
        <w:right w:val="none" w:sz="0" w:space="0" w:color="auto"/>
      </w:divBdr>
    </w:div>
    <w:div w:id="1020619442">
      <w:bodyDiv w:val="1"/>
      <w:marLeft w:val="0"/>
      <w:marRight w:val="0"/>
      <w:marTop w:val="0"/>
      <w:marBottom w:val="0"/>
      <w:divBdr>
        <w:top w:val="none" w:sz="0" w:space="0" w:color="auto"/>
        <w:left w:val="none" w:sz="0" w:space="0" w:color="auto"/>
        <w:bottom w:val="none" w:sz="0" w:space="0" w:color="auto"/>
        <w:right w:val="none" w:sz="0" w:space="0" w:color="auto"/>
      </w:divBdr>
    </w:div>
    <w:div w:id="1065294954">
      <w:bodyDiv w:val="1"/>
      <w:marLeft w:val="0"/>
      <w:marRight w:val="0"/>
      <w:marTop w:val="0"/>
      <w:marBottom w:val="0"/>
      <w:divBdr>
        <w:top w:val="none" w:sz="0" w:space="0" w:color="auto"/>
        <w:left w:val="none" w:sz="0" w:space="0" w:color="auto"/>
        <w:bottom w:val="none" w:sz="0" w:space="0" w:color="auto"/>
        <w:right w:val="none" w:sz="0" w:space="0" w:color="auto"/>
      </w:divBdr>
    </w:div>
    <w:div w:id="1165126144">
      <w:bodyDiv w:val="1"/>
      <w:marLeft w:val="0"/>
      <w:marRight w:val="0"/>
      <w:marTop w:val="0"/>
      <w:marBottom w:val="0"/>
      <w:divBdr>
        <w:top w:val="none" w:sz="0" w:space="0" w:color="auto"/>
        <w:left w:val="none" w:sz="0" w:space="0" w:color="auto"/>
        <w:bottom w:val="none" w:sz="0" w:space="0" w:color="auto"/>
        <w:right w:val="none" w:sz="0" w:space="0" w:color="auto"/>
      </w:divBdr>
      <w:divsChild>
        <w:div w:id="2001763355">
          <w:marLeft w:val="0"/>
          <w:marRight w:val="0"/>
          <w:marTop w:val="0"/>
          <w:marBottom w:val="0"/>
          <w:divBdr>
            <w:top w:val="none" w:sz="0" w:space="0" w:color="auto"/>
            <w:left w:val="none" w:sz="0" w:space="0" w:color="auto"/>
            <w:bottom w:val="none" w:sz="0" w:space="0" w:color="auto"/>
            <w:right w:val="none" w:sz="0" w:space="0" w:color="auto"/>
          </w:divBdr>
          <w:divsChild>
            <w:div w:id="586227163">
              <w:marLeft w:val="0"/>
              <w:marRight w:val="0"/>
              <w:marTop w:val="0"/>
              <w:marBottom w:val="0"/>
              <w:divBdr>
                <w:top w:val="none" w:sz="0" w:space="0" w:color="auto"/>
                <w:left w:val="none" w:sz="0" w:space="0" w:color="auto"/>
                <w:bottom w:val="none" w:sz="0" w:space="0" w:color="auto"/>
                <w:right w:val="none" w:sz="0" w:space="0" w:color="auto"/>
              </w:divBdr>
              <w:divsChild>
                <w:div w:id="11761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95320">
      <w:bodyDiv w:val="1"/>
      <w:marLeft w:val="0"/>
      <w:marRight w:val="0"/>
      <w:marTop w:val="0"/>
      <w:marBottom w:val="0"/>
      <w:divBdr>
        <w:top w:val="none" w:sz="0" w:space="0" w:color="auto"/>
        <w:left w:val="none" w:sz="0" w:space="0" w:color="auto"/>
        <w:bottom w:val="none" w:sz="0" w:space="0" w:color="auto"/>
        <w:right w:val="none" w:sz="0" w:space="0" w:color="auto"/>
      </w:divBdr>
      <w:divsChild>
        <w:div w:id="723984949">
          <w:marLeft w:val="0"/>
          <w:marRight w:val="0"/>
          <w:marTop w:val="0"/>
          <w:marBottom w:val="0"/>
          <w:divBdr>
            <w:top w:val="none" w:sz="0" w:space="0" w:color="auto"/>
            <w:left w:val="none" w:sz="0" w:space="0" w:color="auto"/>
            <w:bottom w:val="none" w:sz="0" w:space="0" w:color="auto"/>
            <w:right w:val="none" w:sz="0" w:space="0" w:color="auto"/>
          </w:divBdr>
          <w:divsChild>
            <w:div w:id="13337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08417">
      <w:bodyDiv w:val="1"/>
      <w:marLeft w:val="0"/>
      <w:marRight w:val="0"/>
      <w:marTop w:val="0"/>
      <w:marBottom w:val="0"/>
      <w:divBdr>
        <w:top w:val="none" w:sz="0" w:space="0" w:color="auto"/>
        <w:left w:val="none" w:sz="0" w:space="0" w:color="auto"/>
        <w:bottom w:val="none" w:sz="0" w:space="0" w:color="auto"/>
        <w:right w:val="none" w:sz="0" w:space="0" w:color="auto"/>
      </w:divBdr>
      <w:divsChild>
        <w:div w:id="691296731">
          <w:marLeft w:val="0"/>
          <w:marRight w:val="0"/>
          <w:marTop w:val="0"/>
          <w:marBottom w:val="0"/>
          <w:divBdr>
            <w:top w:val="none" w:sz="0" w:space="0" w:color="auto"/>
            <w:left w:val="none" w:sz="0" w:space="0" w:color="auto"/>
            <w:bottom w:val="none" w:sz="0" w:space="0" w:color="auto"/>
            <w:right w:val="none" w:sz="0" w:space="0" w:color="auto"/>
          </w:divBdr>
          <w:divsChild>
            <w:div w:id="1263030716">
              <w:marLeft w:val="0"/>
              <w:marRight w:val="0"/>
              <w:marTop w:val="0"/>
              <w:marBottom w:val="0"/>
              <w:divBdr>
                <w:top w:val="none" w:sz="0" w:space="0" w:color="auto"/>
                <w:left w:val="none" w:sz="0" w:space="0" w:color="auto"/>
                <w:bottom w:val="none" w:sz="0" w:space="0" w:color="auto"/>
                <w:right w:val="none" w:sz="0" w:space="0" w:color="auto"/>
              </w:divBdr>
              <w:divsChild>
                <w:div w:id="1517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833390">
      <w:bodyDiv w:val="1"/>
      <w:marLeft w:val="0"/>
      <w:marRight w:val="0"/>
      <w:marTop w:val="0"/>
      <w:marBottom w:val="0"/>
      <w:divBdr>
        <w:top w:val="none" w:sz="0" w:space="0" w:color="auto"/>
        <w:left w:val="none" w:sz="0" w:space="0" w:color="auto"/>
        <w:bottom w:val="none" w:sz="0" w:space="0" w:color="auto"/>
        <w:right w:val="none" w:sz="0" w:space="0" w:color="auto"/>
      </w:divBdr>
      <w:divsChild>
        <w:div w:id="1378120831">
          <w:marLeft w:val="0"/>
          <w:marRight w:val="0"/>
          <w:marTop w:val="0"/>
          <w:marBottom w:val="0"/>
          <w:divBdr>
            <w:top w:val="none" w:sz="0" w:space="0" w:color="auto"/>
            <w:left w:val="none" w:sz="0" w:space="0" w:color="auto"/>
            <w:bottom w:val="none" w:sz="0" w:space="0" w:color="auto"/>
            <w:right w:val="none" w:sz="0" w:space="0" w:color="auto"/>
          </w:divBdr>
          <w:divsChild>
            <w:div w:id="716201606">
              <w:marLeft w:val="0"/>
              <w:marRight w:val="0"/>
              <w:marTop w:val="0"/>
              <w:marBottom w:val="0"/>
              <w:divBdr>
                <w:top w:val="none" w:sz="0" w:space="0" w:color="auto"/>
                <w:left w:val="none" w:sz="0" w:space="0" w:color="auto"/>
                <w:bottom w:val="none" w:sz="0" w:space="0" w:color="auto"/>
                <w:right w:val="none" w:sz="0" w:space="0" w:color="auto"/>
              </w:divBdr>
              <w:divsChild>
                <w:div w:id="16247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804">
      <w:bodyDiv w:val="1"/>
      <w:marLeft w:val="0"/>
      <w:marRight w:val="0"/>
      <w:marTop w:val="0"/>
      <w:marBottom w:val="0"/>
      <w:divBdr>
        <w:top w:val="none" w:sz="0" w:space="0" w:color="auto"/>
        <w:left w:val="none" w:sz="0" w:space="0" w:color="auto"/>
        <w:bottom w:val="none" w:sz="0" w:space="0" w:color="auto"/>
        <w:right w:val="none" w:sz="0" w:space="0" w:color="auto"/>
      </w:divBdr>
    </w:div>
    <w:div w:id="1736245682">
      <w:bodyDiv w:val="1"/>
      <w:marLeft w:val="0"/>
      <w:marRight w:val="0"/>
      <w:marTop w:val="0"/>
      <w:marBottom w:val="0"/>
      <w:divBdr>
        <w:top w:val="none" w:sz="0" w:space="0" w:color="auto"/>
        <w:left w:val="none" w:sz="0" w:space="0" w:color="auto"/>
        <w:bottom w:val="none" w:sz="0" w:space="0" w:color="auto"/>
        <w:right w:val="none" w:sz="0" w:space="0" w:color="auto"/>
      </w:divBdr>
    </w:div>
    <w:div w:id="1811900406">
      <w:bodyDiv w:val="1"/>
      <w:marLeft w:val="0"/>
      <w:marRight w:val="0"/>
      <w:marTop w:val="0"/>
      <w:marBottom w:val="0"/>
      <w:divBdr>
        <w:top w:val="none" w:sz="0" w:space="0" w:color="auto"/>
        <w:left w:val="none" w:sz="0" w:space="0" w:color="auto"/>
        <w:bottom w:val="none" w:sz="0" w:space="0" w:color="auto"/>
        <w:right w:val="none" w:sz="0" w:space="0" w:color="auto"/>
      </w:divBdr>
    </w:div>
    <w:div w:id="1911110504">
      <w:bodyDiv w:val="1"/>
      <w:marLeft w:val="0"/>
      <w:marRight w:val="0"/>
      <w:marTop w:val="0"/>
      <w:marBottom w:val="0"/>
      <w:divBdr>
        <w:top w:val="none" w:sz="0" w:space="0" w:color="auto"/>
        <w:left w:val="none" w:sz="0" w:space="0" w:color="auto"/>
        <w:bottom w:val="none" w:sz="0" w:space="0" w:color="auto"/>
        <w:right w:val="none" w:sz="0" w:space="0" w:color="auto"/>
      </w:divBdr>
      <w:divsChild>
        <w:div w:id="1994212713">
          <w:marLeft w:val="0"/>
          <w:marRight w:val="0"/>
          <w:marTop w:val="0"/>
          <w:marBottom w:val="0"/>
          <w:divBdr>
            <w:top w:val="none" w:sz="0" w:space="0" w:color="auto"/>
            <w:left w:val="none" w:sz="0" w:space="0" w:color="auto"/>
            <w:bottom w:val="none" w:sz="0" w:space="0" w:color="auto"/>
            <w:right w:val="none" w:sz="0" w:space="0" w:color="auto"/>
          </w:divBdr>
          <w:divsChild>
            <w:div w:id="12707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8818">
      <w:bodyDiv w:val="1"/>
      <w:marLeft w:val="0"/>
      <w:marRight w:val="0"/>
      <w:marTop w:val="0"/>
      <w:marBottom w:val="0"/>
      <w:divBdr>
        <w:top w:val="none" w:sz="0" w:space="0" w:color="auto"/>
        <w:left w:val="none" w:sz="0" w:space="0" w:color="auto"/>
        <w:bottom w:val="none" w:sz="0" w:space="0" w:color="auto"/>
        <w:right w:val="none" w:sz="0" w:space="0" w:color="auto"/>
      </w:divBdr>
    </w:div>
    <w:div w:id="2043944120">
      <w:bodyDiv w:val="1"/>
      <w:marLeft w:val="0"/>
      <w:marRight w:val="0"/>
      <w:marTop w:val="0"/>
      <w:marBottom w:val="0"/>
      <w:divBdr>
        <w:top w:val="none" w:sz="0" w:space="0" w:color="auto"/>
        <w:left w:val="none" w:sz="0" w:space="0" w:color="auto"/>
        <w:bottom w:val="none" w:sz="0" w:space="0" w:color="auto"/>
        <w:right w:val="none" w:sz="0" w:space="0" w:color="auto"/>
      </w:divBdr>
      <w:divsChild>
        <w:div w:id="749235998">
          <w:marLeft w:val="0"/>
          <w:marRight w:val="0"/>
          <w:marTop w:val="0"/>
          <w:marBottom w:val="0"/>
          <w:divBdr>
            <w:top w:val="none" w:sz="0" w:space="0" w:color="auto"/>
            <w:left w:val="none" w:sz="0" w:space="0" w:color="auto"/>
            <w:bottom w:val="none" w:sz="0" w:space="0" w:color="auto"/>
            <w:right w:val="none" w:sz="0" w:space="0" w:color="auto"/>
          </w:divBdr>
        </w:div>
      </w:divsChild>
    </w:div>
    <w:div w:id="208891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apemaymac.org/support/membership/"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capemaylodging.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pemaymac.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rysiak\OneDrive%20-%20Mid-Atlantic%20Center%20for%20the%20Arts%20&amp;%20Humanities\Communications\1.%20PRESS%20RELEASE%20TEMPLATE%2020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28E364E356424DA3463B6613D1263B" ma:contentTypeVersion="18" ma:contentTypeDescription="Create a new document." ma:contentTypeScope="" ma:versionID="4f3e64e23161ee7594ba5076277a7914">
  <xsd:schema xmlns:xsd="http://www.w3.org/2001/XMLSchema" xmlns:xs="http://www.w3.org/2001/XMLSchema" xmlns:p="http://schemas.microsoft.com/office/2006/metadata/properties" xmlns:ns3="6e954527-4136-4ff6-acbf-0a958e14ce2f" xmlns:ns4="bdb51d3b-169d-4cc8-b099-8788c777d4b3" targetNamespace="http://schemas.microsoft.com/office/2006/metadata/properties" ma:root="true" ma:fieldsID="6e5569913fa06c9b3b7e0763db106557" ns3:_="" ns4:_="">
    <xsd:import namespace="6e954527-4136-4ff6-acbf-0a958e14ce2f"/>
    <xsd:import namespace="bdb51d3b-169d-4cc8-b099-8788c777d4b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EventHashCode" minOccurs="0"/>
                <xsd:element ref="ns4:MediaServiceGenerationTime" minOccurs="0"/>
                <xsd:element ref="ns4:MediaServiceOCR" minOccurs="0"/>
                <xsd:element ref="ns4:MediaServiceLocation" minOccurs="0"/>
                <xsd:element ref="ns4:MediaServiceAutoKeyPoints" minOccurs="0"/>
                <xsd:element ref="ns4:MediaServiceKeyPoints" minOccurs="0"/>
                <xsd:element ref="ns4:MediaLengthInSeconds" minOccurs="0"/>
                <xsd:element ref="ns4:MediaServiceSearchPropertie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954527-4136-4ff6-acbf-0a958e14ce2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b51d3b-169d-4cc8-b099-8788c777d4b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bdb51d3b-169d-4cc8-b099-8788c777d4b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9692A8-FB27-4BBA-8809-AED3EFB25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954527-4136-4ff6-acbf-0a958e14ce2f"/>
    <ds:schemaRef ds:uri="bdb51d3b-169d-4cc8-b099-8788c777d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438B1E-C4AB-4FAA-814C-CAD79B8FB20B}">
  <ds:schemaRefs>
    <ds:schemaRef ds:uri="http://schemas.openxmlformats.org/officeDocument/2006/bibliography"/>
  </ds:schemaRefs>
</ds:datastoreItem>
</file>

<file path=customXml/itemProps3.xml><?xml version="1.0" encoding="utf-8"?>
<ds:datastoreItem xmlns:ds="http://schemas.openxmlformats.org/officeDocument/2006/customXml" ds:itemID="{78533CFD-0F17-4C65-89EB-AB652E1D7CAF}">
  <ds:schemaRefs>
    <ds:schemaRef ds:uri="http://schemas.microsoft.com/office/2006/metadata/properties"/>
    <ds:schemaRef ds:uri="http://schemas.microsoft.com/office/infopath/2007/PartnerControls"/>
    <ds:schemaRef ds:uri="bdb51d3b-169d-4cc8-b099-8788c777d4b3"/>
  </ds:schemaRefs>
</ds:datastoreItem>
</file>

<file path=customXml/itemProps4.xml><?xml version="1.0" encoding="utf-8"?>
<ds:datastoreItem xmlns:ds="http://schemas.openxmlformats.org/officeDocument/2006/customXml" ds:itemID="{CE411571-10D9-4CC2-96B1-6FD0E910CE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 PRESS RELEASE TEMPLATE 2025</Template>
  <TotalTime>14</TotalTime>
  <Pages>4</Pages>
  <Words>1010</Words>
  <Characters>5682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 Krysiak</dc:creator>
  <cp:lastModifiedBy>Susan Krysiak</cp:lastModifiedBy>
  <cp:revision>2</cp:revision>
  <dcterms:created xsi:type="dcterms:W3CDTF">2025-07-16T19:11:00Z</dcterms:created>
  <dcterms:modified xsi:type="dcterms:W3CDTF">2025-07-16T19:11:00Z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0x010100AD28E364E356424DA3463B6613D1263B</vt:lpwstr>
  </property>
</Properties>
</file>